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7" w:rsidRPr="00930051" w:rsidRDefault="00930051" w:rsidP="00930051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Опубликовано в общественн</w:t>
      </w:r>
      <w:proofErr w:type="gramStart"/>
      <w:r>
        <w:rPr>
          <w:rFonts w:ascii="Arial" w:hAnsi="Arial" w:cs="Arial"/>
          <w:szCs w:val="32"/>
        </w:rPr>
        <w:t>о-</w:t>
      </w:r>
      <w:proofErr w:type="gramEnd"/>
      <w:r>
        <w:rPr>
          <w:rFonts w:ascii="Arial" w:hAnsi="Arial" w:cs="Arial"/>
          <w:szCs w:val="32"/>
        </w:rPr>
        <w:t xml:space="preserve"> политической газете «Чапаевский вестник» от 09.09.2020 года № 9</w:t>
      </w:r>
    </w:p>
    <w:p w:rsidR="00A833D7" w:rsidRPr="00930051" w:rsidRDefault="00A833D7" w:rsidP="00930051">
      <w:pPr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930051">
        <w:rPr>
          <w:rFonts w:ascii="Arial" w:hAnsi="Arial" w:cs="Arial"/>
          <w:szCs w:val="32"/>
        </w:rPr>
        <w:t>Российская Федерация</w:t>
      </w:r>
      <w:r w:rsidR="00930051">
        <w:rPr>
          <w:rFonts w:ascii="Arial" w:hAnsi="Arial" w:cs="Arial"/>
          <w:szCs w:val="32"/>
        </w:rPr>
        <w:t xml:space="preserve"> </w:t>
      </w:r>
      <w:r w:rsidRPr="00930051">
        <w:rPr>
          <w:rFonts w:ascii="Arial" w:hAnsi="Arial" w:cs="Arial"/>
          <w:szCs w:val="32"/>
        </w:rPr>
        <w:t>Костромская область</w:t>
      </w:r>
      <w:r w:rsidR="00930051">
        <w:rPr>
          <w:rFonts w:ascii="Arial" w:hAnsi="Arial" w:cs="Arial"/>
          <w:szCs w:val="32"/>
        </w:rPr>
        <w:t xml:space="preserve"> </w:t>
      </w:r>
      <w:r w:rsidRPr="00930051">
        <w:rPr>
          <w:rFonts w:ascii="Arial" w:hAnsi="Arial" w:cs="Arial"/>
          <w:szCs w:val="32"/>
        </w:rPr>
        <w:t>Красносельский муниципальный район</w:t>
      </w:r>
      <w:r w:rsidR="00930051">
        <w:rPr>
          <w:rFonts w:ascii="Arial" w:hAnsi="Arial" w:cs="Arial"/>
          <w:szCs w:val="32"/>
        </w:rPr>
        <w:t xml:space="preserve"> </w:t>
      </w:r>
      <w:r w:rsidRPr="00930051">
        <w:rPr>
          <w:rFonts w:ascii="Arial" w:hAnsi="Arial" w:cs="Arial"/>
          <w:szCs w:val="32"/>
        </w:rPr>
        <w:t>Совет депутатов</w:t>
      </w:r>
      <w:r w:rsidR="00930051">
        <w:rPr>
          <w:rFonts w:ascii="Arial" w:hAnsi="Arial" w:cs="Arial"/>
          <w:szCs w:val="32"/>
        </w:rPr>
        <w:t xml:space="preserve"> </w:t>
      </w:r>
      <w:r w:rsidRPr="00930051">
        <w:rPr>
          <w:rFonts w:ascii="Arial" w:hAnsi="Arial" w:cs="Arial"/>
          <w:szCs w:val="32"/>
        </w:rPr>
        <w:t>Чапаевского сельского поселения</w:t>
      </w:r>
      <w:r w:rsidR="00930051">
        <w:rPr>
          <w:rFonts w:ascii="Arial" w:hAnsi="Arial" w:cs="Arial"/>
          <w:szCs w:val="32"/>
        </w:rPr>
        <w:t xml:space="preserve"> </w:t>
      </w:r>
      <w:r w:rsidRPr="00930051">
        <w:rPr>
          <w:rFonts w:ascii="Arial" w:hAnsi="Arial" w:cs="Arial"/>
          <w:szCs w:val="32"/>
        </w:rPr>
        <w:t>(Третьего созыва)</w:t>
      </w:r>
    </w:p>
    <w:p w:rsidR="00A833D7" w:rsidRPr="00930051" w:rsidRDefault="00A833D7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  <w:szCs w:val="36"/>
        </w:rPr>
        <w:t>Р</w:t>
      </w:r>
      <w:r w:rsidR="00930051" w:rsidRPr="00930051">
        <w:rPr>
          <w:rFonts w:ascii="Arial" w:hAnsi="Arial" w:cs="Arial"/>
          <w:szCs w:val="36"/>
        </w:rPr>
        <w:t>ешение</w:t>
      </w:r>
      <w:r w:rsidR="00930051">
        <w:rPr>
          <w:rFonts w:ascii="Arial" w:hAnsi="Arial" w:cs="Arial"/>
        </w:rPr>
        <w:t xml:space="preserve"> о</w:t>
      </w:r>
      <w:r w:rsidRPr="00930051">
        <w:rPr>
          <w:rFonts w:ascii="Arial" w:hAnsi="Arial" w:cs="Arial"/>
        </w:rPr>
        <w:t xml:space="preserve">т </w:t>
      </w:r>
      <w:r w:rsidR="001676C7" w:rsidRPr="00930051">
        <w:rPr>
          <w:rFonts w:ascii="Arial" w:hAnsi="Arial" w:cs="Arial"/>
        </w:rPr>
        <w:t xml:space="preserve">« </w:t>
      </w:r>
      <w:r w:rsidR="004D59F5" w:rsidRPr="00930051">
        <w:rPr>
          <w:rFonts w:ascii="Arial" w:hAnsi="Arial" w:cs="Arial"/>
        </w:rPr>
        <w:t>0</w:t>
      </w:r>
      <w:r w:rsidR="001676C7" w:rsidRPr="00930051">
        <w:rPr>
          <w:rFonts w:ascii="Arial" w:hAnsi="Arial" w:cs="Arial"/>
        </w:rPr>
        <w:t>7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»</w:t>
      </w:r>
      <w:r w:rsidR="00930051">
        <w:rPr>
          <w:rFonts w:ascii="Arial" w:hAnsi="Arial" w:cs="Arial"/>
        </w:rPr>
        <w:t xml:space="preserve"> </w:t>
      </w:r>
      <w:r w:rsidR="001676C7" w:rsidRPr="00930051">
        <w:rPr>
          <w:rFonts w:ascii="Arial" w:hAnsi="Arial" w:cs="Arial"/>
        </w:rPr>
        <w:t>Сентября</w:t>
      </w:r>
      <w:r w:rsidR="00930051">
        <w:rPr>
          <w:rFonts w:ascii="Arial" w:hAnsi="Arial" w:cs="Arial"/>
        </w:rPr>
        <w:t xml:space="preserve"> </w:t>
      </w:r>
      <w:r w:rsidR="008A09DD" w:rsidRPr="00930051">
        <w:rPr>
          <w:rFonts w:ascii="Arial" w:hAnsi="Arial" w:cs="Arial"/>
        </w:rPr>
        <w:t>20</w:t>
      </w:r>
      <w:r w:rsidR="00F86ABA" w:rsidRPr="00930051">
        <w:rPr>
          <w:rFonts w:ascii="Arial" w:hAnsi="Arial" w:cs="Arial"/>
        </w:rPr>
        <w:t>20</w:t>
      </w:r>
      <w:r w:rsidRPr="00930051">
        <w:rPr>
          <w:rFonts w:ascii="Arial" w:hAnsi="Arial" w:cs="Arial"/>
        </w:rPr>
        <w:t xml:space="preserve"> года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№</w:t>
      </w:r>
      <w:r w:rsidR="00930051">
        <w:rPr>
          <w:rFonts w:ascii="Arial" w:hAnsi="Arial" w:cs="Arial"/>
        </w:rPr>
        <w:t xml:space="preserve"> </w:t>
      </w:r>
      <w:r w:rsidR="00680EB4" w:rsidRPr="00930051">
        <w:rPr>
          <w:rFonts w:ascii="Arial" w:hAnsi="Arial" w:cs="Arial"/>
        </w:rPr>
        <w:t>1</w:t>
      </w:r>
      <w:r w:rsidR="004D59F5" w:rsidRPr="00930051">
        <w:rPr>
          <w:rFonts w:ascii="Arial" w:hAnsi="Arial" w:cs="Arial"/>
        </w:rPr>
        <w:t>7</w:t>
      </w:r>
      <w:r w:rsidR="001676C7" w:rsidRPr="00930051">
        <w:rPr>
          <w:rFonts w:ascii="Arial" w:hAnsi="Arial" w:cs="Arial"/>
        </w:rPr>
        <w:t>6</w:t>
      </w:r>
      <w:r w:rsidRPr="00930051">
        <w:rPr>
          <w:rFonts w:ascii="Arial" w:hAnsi="Arial" w:cs="Arial"/>
        </w:rPr>
        <w:t xml:space="preserve"> </w:t>
      </w:r>
    </w:p>
    <w:p w:rsidR="004A2FDC" w:rsidRPr="00930051" w:rsidRDefault="004A2FDC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О внесении изменений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и дополнений в решение Совета депутатов поселения от </w:t>
      </w:r>
      <w:r w:rsidR="00C119CC" w:rsidRPr="00930051">
        <w:rPr>
          <w:rFonts w:ascii="Arial" w:hAnsi="Arial" w:cs="Arial"/>
        </w:rPr>
        <w:t>24</w:t>
      </w:r>
      <w:r w:rsidRPr="00930051">
        <w:rPr>
          <w:rFonts w:ascii="Arial" w:hAnsi="Arial" w:cs="Arial"/>
        </w:rPr>
        <w:t>.</w:t>
      </w:r>
      <w:r w:rsidR="00C119CC" w:rsidRPr="00930051">
        <w:rPr>
          <w:rFonts w:ascii="Arial" w:hAnsi="Arial" w:cs="Arial"/>
        </w:rPr>
        <w:t>12.</w:t>
      </w:r>
      <w:r w:rsidRPr="00930051">
        <w:rPr>
          <w:rFonts w:ascii="Arial" w:hAnsi="Arial" w:cs="Arial"/>
        </w:rPr>
        <w:t>201</w:t>
      </w:r>
      <w:r w:rsidR="00C119CC" w:rsidRPr="00930051">
        <w:rPr>
          <w:rFonts w:ascii="Arial" w:hAnsi="Arial" w:cs="Arial"/>
        </w:rPr>
        <w:t>9</w:t>
      </w:r>
      <w:r w:rsidRPr="00930051">
        <w:rPr>
          <w:rFonts w:ascii="Arial" w:hAnsi="Arial" w:cs="Arial"/>
        </w:rPr>
        <w:t xml:space="preserve"> г № </w:t>
      </w:r>
      <w:r w:rsidR="00C119CC" w:rsidRPr="00930051">
        <w:rPr>
          <w:rFonts w:ascii="Arial" w:hAnsi="Arial" w:cs="Arial"/>
        </w:rPr>
        <w:t>150</w:t>
      </w:r>
      <w:r w:rsidRPr="00930051">
        <w:rPr>
          <w:rFonts w:ascii="Arial" w:hAnsi="Arial" w:cs="Arial"/>
        </w:rPr>
        <w:t xml:space="preserve"> «О принятии бюджета Чапаевского сельского поселения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Красносельского муниципального района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Костромской области </w:t>
      </w:r>
      <w:r w:rsidR="00C119CC" w:rsidRPr="00930051">
        <w:rPr>
          <w:rFonts w:ascii="Arial" w:hAnsi="Arial" w:cs="Arial"/>
        </w:rPr>
        <w:t xml:space="preserve">на 2020 год и плановый период 2021 и 2022 годов </w:t>
      </w:r>
      <w:r w:rsidRPr="00930051">
        <w:rPr>
          <w:rFonts w:ascii="Arial" w:hAnsi="Arial" w:cs="Arial"/>
        </w:rPr>
        <w:t>»</w:t>
      </w:r>
    </w:p>
    <w:p w:rsidR="004A2FDC" w:rsidRPr="00930051" w:rsidRDefault="004A2FDC" w:rsidP="00930051">
      <w:pPr>
        <w:keepNext/>
        <w:suppressLineNumbers/>
        <w:ind w:firstLine="709"/>
        <w:jc w:val="both"/>
        <w:rPr>
          <w:rFonts w:ascii="Arial" w:hAnsi="Arial" w:cs="Arial"/>
          <w:szCs w:val="16"/>
          <w:shd w:val="clear" w:color="auto" w:fill="F0F0F0"/>
        </w:rPr>
      </w:pPr>
      <w:r w:rsidRPr="00930051">
        <w:rPr>
          <w:rFonts w:ascii="Arial" w:hAnsi="Arial" w:cs="Arial"/>
        </w:rPr>
        <w:t>Руководствуясь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Федеральным законом 131-ФЗ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пункта </w:t>
      </w:r>
      <w:r w:rsidR="00C119CC" w:rsidRPr="00930051">
        <w:rPr>
          <w:rFonts w:ascii="Arial" w:hAnsi="Arial" w:cs="Arial"/>
        </w:rPr>
        <w:t>20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решения Совета депутатов поселения от2</w:t>
      </w:r>
      <w:r w:rsidR="00C119CC" w:rsidRPr="00930051">
        <w:rPr>
          <w:rFonts w:ascii="Arial" w:hAnsi="Arial" w:cs="Arial"/>
        </w:rPr>
        <w:t>4</w:t>
      </w:r>
      <w:r w:rsidRPr="00930051">
        <w:rPr>
          <w:rFonts w:ascii="Arial" w:hAnsi="Arial" w:cs="Arial"/>
        </w:rPr>
        <w:t>.12.201</w:t>
      </w:r>
      <w:r w:rsidR="00C119CC" w:rsidRPr="00930051">
        <w:rPr>
          <w:rFonts w:ascii="Arial" w:hAnsi="Arial" w:cs="Arial"/>
        </w:rPr>
        <w:t>9</w:t>
      </w:r>
      <w:r w:rsidRPr="00930051">
        <w:rPr>
          <w:rFonts w:ascii="Arial" w:hAnsi="Arial" w:cs="Arial"/>
        </w:rPr>
        <w:t xml:space="preserve"> года № </w:t>
      </w:r>
      <w:r w:rsidR="00C119CC" w:rsidRPr="00930051">
        <w:rPr>
          <w:rFonts w:ascii="Arial" w:hAnsi="Arial" w:cs="Arial"/>
        </w:rPr>
        <w:t>150</w:t>
      </w:r>
      <w:r w:rsidRPr="00930051">
        <w:rPr>
          <w:rFonts w:ascii="Arial" w:hAnsi="Arial" w:cs="Arial"/>
        </w:rPr>
        <w:t>«О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</w:t>
      </w:r>
      <w:r w:rsidR="00C119CC" w:rsidRPr="00930051">
        <w:rPr>
          <w:rFonts w:ascii="Arial" w:hAnsi="Arial" w:cs="Arial"/>
        </w:rPr>
        <w:t xml:space="preserve"> и плановый период 2021 и 2022 годов</w:t>
      </w:r>
      <w:r w:rsidRPr="00930051">
        <w:rPr>
          <w:rFonts w:ascii="Arial" w:hAnsi="Arial" w:cs="Arial"/>
        </w:rPr>
        <w:t>».</w:t>
      </w:r>
    </w:p>
    <w:p w:rsidR="004A2FDC" w:rsidRPr="00930051" w:rsidRDefault="004A2FDC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Совет депутатов</w:t>
      </w:r>
      <w:r w:rsidR="00930051">
        <w:rPr>
          <w:rFonts w:ascii="Arial" w:hAnsi="Arial" w:cs="Arial"/>
        </w:rPr>
        <w:t xml:space="preserve"> </w:t>
      </w:r>
      <w:r w:rsidR="00930051" w:rsidRPr="00930051">
        <w:rPr>
          <w:rFonts w:ascii="Arial" w:hAnsi="Arial" w:cs="Arial"/>
        </w:rPr>
        <w:t xml:space="preserve">р е </w:t>
      </w:r>
      <w:proofErr w:type="spellStart"/>
      <w:r w:rsidR="00930051" w:rsidRPr="00930051">
        <w:rPr>
          <w:rFonts w:ascii="Arial" w:hAnsi="Arial" w:cs="Arial"/>
        </w:rPr>
        <w:t>ш</w:t>
      </w:r>
      <w:proofErr w:type="spellEnd"/>
      <w:r w:rsidR="00930051" w:rsidRPr="00930051">
        <w:rPr>
          <w:rFonts w:ascii="Arial" w:hAnsi="Arial" w:cs="Arial"/>
        </w:rPr>
        <w:t xml:space="preserve"> и </w:t>
      </w:r>
      <w:proofErr w:type="gramStart"/>
      <w:r w:rsidR="00930051" w:rsidRPr="00930051">
        <w:rPr>
          <w:rFonts w:ascii="Arial" w:hAnsi="Arial" w:cs="Arial"/>
        </w:rPr>
        <w:t>л</w:t>
      </w:r>
      <w:proofErr w:type="gramEnd"/>
      <w:r w:rsidRPr="00930051">
        <w:rPr>
          <w:rFonts w:ascii="Arial" w:hAnsi="Arial" w:cs="Arial"/>
        </w:rPr>
        <w:t>:</w:t>
      </w:r>
    </w:p>
    <w:p w:rsidR="00E7076E" w:rsidRPr="00930051" w:rsidRDefault="004A2FDC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 xml:space="preserve">Внести в решение Совета депутатов поселения </w:t>
      </w:r>
      <w:r w:rsidR="00C119CC" w:rsidRPr="00930051">
        <w:rPr>
          <w:rFonts w:ascii="Arial" w:hAnsi="Arial" w:cs="Arial"/>
        </w:rPr>
        <w:t>от24.12.2019 года № 150«О</w:t>
      </w:r>
      <w:r w:rsidR="00930051">
        <w:rPr>
          <w:rFonts w:ascii="Arial" w:hAnsi="Arial" w:cs="Arial"/>
        </w:rPr>
        <w:t xml:space="preserve"> </w:t>
      </w:r>
      <w:r w:rsidR="00C119CC" w:rsidRPr="00930051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2019 год и плановый период 2021 и 2022 </w:t>
      </w:r>
      <w:r w:rsidR="007B5C4A" w:rsidRPr="00930051">
        <w:rPr>
          <w:rFonts w:ascii="Arial" w:hAnsi="Arial" w:cs="Arial"/>
        </w:rPr>
        <w:t>годов»; в</w:t>
      </w:r>
      <w:r w:rsidR="00930051">
        <w:rPr>
          <w:rFonts w:ascii="Arial" w:hAnsi="Arial" w:cs="Arial"/>
        </w:rPr>
        <w:t xml:space="preserve"> </w:t>
      </w:r>
      <w:r w:rsidR="007B5C4A" w:rsidRPr="00930051">
        <w:rPr>
          <w:rFonts w:ascii="Arial" w:hAnsi="Arial" w:cs="Arial"/>
        </w:rPr>
        <w:t>решение Совета депутатов поселения от27.03.2020 года № 160 « О внесении изменений и дополнений в решение Совета депутатов поселения от24.12.2019 года № 150 « О</w:t>
      </w:r>
      <w:r w:rsidR="00930051">
        <w:rPr>
          <w:rFonts w:ascii="Arial" w:hAnsi="Arial" w:cs="Arial"/>
        </w:rPr>
        <w:t xml:space="preserve"> </w:t>
      </w:r>
      <w:r w:rsidR="007B5C4A" w:rsidRPr="00930051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2019 год и плановый период 2021 и 2022 годов»; </w:t>
      </w:r>
      <w:r w:rsidR="00523157" w:rsidRPr="00930051">
        <w:rPr>
          <w:rFonts w:ascii="Arial" w:hAnsi="Arial" w:cs="Arial"/>
        </w:rPr>
        <w:t>в</w:t>
      </w:r>
      <w:r w:rsidR="00930051">
        <w:rPr>
          <w:rFonts w:ascii="Arial" w:hAnsi="Arial" w:cs="Arial"/>
        </w:rPr>
        <w:t xml:space="preserve"> </w:t>
      </w:r>
      <w:r w:rsidR="00523157" w:rsidRPr="00930051">
        <w:rPr>
          <w:rFonts w:ascii="Arial" w:hAnsi="Arial" w:cs="Arial"/>
        </w:rPr>
        <w:t>решение Совета депутатов поселения от03.08.2020 года № 173 « О внесении изменений и дополнений в решение Совета депутатов поселения от24.12.2019 года № 150 « О</w:t>
      </w:r>
      <w:r w:rsidR="00930051">
        <w:rPr>
          <w:rFonts w:ascii="Arial" w:hAnsi="Arial" w:cs="Arial"/>
        </w:rPr>
        <w:t xml:space="preserve"> </w:t>
      </w:r>
      <w:r w:rsidR="00523157" w:rsidRPr="00930051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 и плановый период 2021 и 2022 годов»;</w:t>
      </w:r>
      <w:r w:rsidRPr="00930051">
        <w:rPr>
          <w:rFonts w:ascii="Arial" w:hAnsi="Arial" w:cs="Arial"/>
        </w:rPr>
        <w:t xml:space="preserve"> следующие изменения и дополнения:</w:t>
      </w:r>
    </w:p>
    <w:p w:rsidR="009527E7" w:rsidRPr="00930051" w:rsidRDefault="00B1277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1. В пункте 1 слова «</w:t>
      </w:r>
      <w:r w:rsidR="007F5599" w:rsidRPr="00930051">
        <w:rPr>
          <w:rFonts w:ascii="Arial" w:hAnsi="Arial" w:cs="Arial"/>
        </w:rPr>
        <w:t>7932090</w:t>
      </w:r>
      <w:r w:rsidRPr="00930051">
        <w:rPr>
          <w:rFonts w:ascii="Arial" w:hAnsi="Arial" w:cs="Arial"/>
        </w:rPr>
        <w:t xml:space="preserve"> рублей», «</w:t>
      </w:r>
      <w:r w:rsidR="007F5599" w:rsidRPr="00930051">
        <w:rPr>
          <w:rFonts w:ascii="Arial" w:hAnsi="Arial" w:cs="Arial"/>
        </w:rPr>
        <w:t>7747790</w:t>
      </w:r>
      <w:r w:rsidRPr="00930051">
        <w:rPr>
          <w:rFonts w:ascii="Arial" w:hAnsi="Arial" w:cs="Arial"/>
        </w:rPr>
        <w:t xml:space="preserve"> рублей»,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«</w:t>
      </w:r>
      <w:r w:rsidR="007F5599" w:rsidRPr="00930051">
        <w:rPr>
          <w:rFonts w:ascii="Arial" w:hAnsi="Arial" w:cs="Arial"/>
        </w:rPr>
        <w:t>4061790</w:t>
      </w:r>
      <w:r w:rsidRPr="00930051">
        <w:rPr>
          <w:rFonts w:ascii="Arial" w:hAnsi="Arial" w:cs="Arial"/>
        </w:rPr>
        <w:t xml:space="preserve"> рублей» заменить соответственно словами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«</w:t>
      </w:r>
      <w:r w:rsidR="0069451F" w:rsidRPr="00930051">
        <w:rPr>
          <w:rFonts w:ascii="Arial" w:hAnsi="Arial" w:cs="Arial"/>
        </w:rPr>
        <w:t>8924015</w:t>
      </w:r>
      <w:r w:rsidRPr="00930051">
        <w:rPr>
          <w:rFonts w:ascii="Arial" w:hAnsi="Arial" w:cs="Arial"/>
        </w:rPr>
        <w:t xml:space="preserve"> рублей» ,</w:t>
      </w:r>
      <w:r w:rsidR="004A60C6" w:rsidRP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«</w:t>
      </w:r>
      <w:r w:rsidR="0069451F" w:rsidRPr="00930051">
        <w:rPr>
          <w:rFonts w:ascii="Arial" w:hAnsi="Arial" w:cs="Arial"/>
        </w:rPr>
        <w:t>8739715</w:t>
      </w:r>
      <w:r w:rsidRPr="00930051">
        <w:rPr>
          <w:rFonts w:ascii="Arial" w:hAnsi="Arial" w:cs="Arial"/>
        </w:rPr>
        <w:t xml:space="preserve"> рублей»,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«</w:t>
      </w:r>
      <w:r w:rsidR="004A60C6" w:rsidRPr="00930051">
        <w:rPr>
          <w:rFonts w:ascii="Arial" w:hAnsi="Arial" w:cs="Arial"/>
        </w:rPr>
        <w:t>50</w:t>
      </w:r>
      <w:r w:rsidR="0069451F" w:rsidRPr="00930051">
        <w:rPr>
          <w:rFonts w:ascii="Arial" w:hAnsi="Arial" w:cs="Arial"/>
        </w:rPr>
        <w:t>53715</w:t>
      </w:r>
      <w:r w:rsidRPr="00930051">
        <w:rPr>
          <w:rFonts w:ascii="Arial" w:hAnsi="Arial" w:cs="Arial"/>
        </w:rPr>
        <w:t xml:space="preserve"> рублей».</w:t>
      </w:r>
      <w:r w:rsidR="007F5599" w:rsidRPr="00930051">
        <w:rPr>
          <w:rFonts w:ascii="Arial" w:hAnsi="Arial" w:cs="Arial"/>
        </w:rPr>
        <w:t xml:space="preserve"> </w:t>
      </w:r>
    </w:p>
    <w:p w:rsidR="00D722B2" w:rsidRPr="00930051" w:rsidRDefault="00D722B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2.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В пункте 12 слово «2050990» заменить словом «</w:t>
      </w:r>
      <w:r w:rsidR="004A60C6" w:rsidRPr="00930051">
        <w:rPr>
          <w:rFonts w:ascii="Arial" w:hAnsi="Arial" w:cs="Arial"/>
        </w:rPr>
        <w:t>2693615</w:t>
      </w:r>
      <w:r w:rsidRPr="00930051">
        <w:rPr>
          <w:rFonts w:ascii="Arial" w:hAnsi="Arial" w:cs="Arial"/>
        </w:rPr>
        <w:t>»</w:t>
      </w:r>
    </w:p>
    <w:p w:rsidR="005014FF" w:rsidRPr="00930051" w:rsidRDefault="005014FF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После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подпункта </w:t>
      </w:r>
    </w:p>
    <w:p w:rsidR="005014FF" w:rsidRPr="00930051" w:rsidRDefault="00930051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eastAsia="ru-RU"/>
        </w:rPr>
        <w:t xml:space="preserve"> </w:t>
      </w:r>
      <w:r w:rsidR="005014FF" w:rsidRPr="00930051">
        <w:rPr>
          <w:rFonts w:ascii="Arial" w:hAnsi="Arial" w:cs="Arial"/>
          <w:szCs w:val="22"/>
          <w:lang w:eastAsia="ru-RU"/>
        </w:rPr>
        <w:t>«-межбюджетных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D722B2" w:rsidRPr="00930051" w:rsidRDefault="00D722B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 xml:space="preserve"> дополнить подпунктом </w:t>
      </w:r>
    </w:p>
    <w:p w:rsidR="007F5599" w:rsidRPr="00930051" w:rsidRDefault="00930051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eastAsia="ru-RU"/>
        </w:rPr>
        <w:t xml:space="preserve"> </w:t>
      </w:r>
      <w:r w:rsidR="005014FF" w:rsidRPr="00930051">
        <w:rPr>
          <w:rFonts w:ascii="Arial" w:hAnsi="Arial" w:cs="Arial"/>
          <w:szCs w:val="22"/>
          <w:lang w:eastAsia="ru-RU"/>
        </w:rPr>
        <w:t>«</w:t>
      </w:r>
      <w:r w:rsidR="00D722B2" w:rsidRPr="00930051">
        <w:rPr>
          <w:rFonts w:ascii="Arial" w:hAnsi="Arial" w:cs="Arial"/>
          <w:szCs w:val="22"/>
          <w:lang w:eastAsia="ru-RU"/>
        </w:rPr>
        <w:t>-</w:t>
      </w:r>
      <w:r w:rsidR="005014FF" w:rsidRPr="00930051">
        <w:rPr>
          <w:rFonts w:ascii="Arial" w:hAnsi="Arial" w:cs="Arial"/>
          <w:szCs w:val="22"/>
          <w:lang w:eastAsia="ru-RU"/>
        </w:rPr>
        <w:t xml:space="preserve"> прочие </w:t>
      </w:r>
      <w:r w:rsidR="00D722B2" w:rsidRPr="00930051">
        <w:rPr>
          <w:rFonts w:ascii="Arial" w:hAnsi="Arial" w:cs="Arial"/>
          <w:szCs w:val="22"/>
          <w:lang w:eastAsia="ru-RU"/>
        </w:rPr>
        <w:t>межбюджетных трансфертов, передаваемых бюджетам сельских поселений».</w:t>
      </w:r>
    </w:p>
    <w:p w:rsidR="00BD6FE1" w:rsidRPr="00930051" w:rsidRDefault="00B1277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3</w:t>
      </w:r>
      <w:r w:rsidR="00E7076E" w:rsidRPr="00930051">
        <w:rPr>
          <w:rFonts w:ascii="Arial" w:hAnsi="Arial" w:cs="Arial"/>
        </w:rPr>
        <w:t>. Приложение 3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>по основным источникам на 2020год»</w:t>
      </w:r>
      <w:proofErr w:type="gramStart"/>
      <w:r w:rsidR="00E7076E" w:rsidRPr="00930051">
        <w:rPr>
          <w:rFonts w:ascii="Arial" w:hAnsi="Arial" w:cs="Arial"/>
        </w:rPr>
        <w:t xml:space="preserve"> ,</w:t>
      </w:r>
      <w:proofErr w:type="gramEnd"/>
      <w:r w:rsidR="00E7076E" w:rsidRPr="00930051">
        <w:rPr>
          <w:rFonts w:ascii="Arial" w:hAnsi="Arial" w:cs="Arial"/>
        </w:rPr>
        <w:t xml:space="preserve">приложение </w:t>
      </w:r>
      <w:r w:rsidR="0031261F" w:rsidRPr="00930051">
        <w:rPr>
          <w:rFonts w:ascii="Arial" w:hAnsi="Arial" w:cs="Arial"/>
        </w:rPr>
        <w:t>5</w:t>
      </w:r>
      <w:r w:rsidR="00E7076E" w:rsidRPr="00930051">
        <w:rPr>
          <w:rFonts w:ascii="Arial" w:hAnsi="Arial" w:cs="Arial"/>
        </w:rPr>
        <w:t xml:space="preserve"> «Распределение ассигнований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>по разделам, подразделам, целевым статьям,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 xml:space="preserve">группам, подгруппам видов расходов на 2020 год» , </w:t>
      </w:r>
      <w:r w:rsidR="00E7076E" w:rsidRPr="00930051">
        <w:rPr>
          <w:rFonts w:ascii="Arial" w:hAnsi="Arial" w:cs="Arial"/>
        </w:rPr>
        <w:lastRenderedPageBreak/>
        <w:t xml:space="preserve">приложение </w:t>
      </w:r>
      <w:r w:rsidR="008E6396" w:rsidRPr="00930051">
        <w:rPr>
          <w:rFonts w:ascii="Arial" w:hAnsi="Arial" w:cs="Arial"/>
        </w:rPr>
        <w:t>7</w:t>
      </w:r>
      <w:r w:rsidR="00E7076E" w:rsidRPr="00930051">
        <w:rPr>
          <w:rFonts w:ascii="Arial" w:hAnsi="Arial" w:cs="Arial"/>
        </w:rPr>
        <w:t xml:space="preserve">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>по ведомственной классификации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>на 2020 год»</w:t>
      </w:r>
      <w:r w:rsidR="006B0B0D" w:rsidRPr="00930051">
        <w:rPr>
          <w:rFonts w:ascii="Arial" w:hAnsi="Arial" w:cs="Arial"/>
        </w:rPr>
        <w:t>,</w:t>
      </w:r>
      <w:r w:rsidR="00E7076E" w:rsidRPr="00930051">
        <w:rPr>
          <w:rFonts w:ascii="Arial" w:hAnsi="Arial" w:cs="Arial"/>
        </w:rPr>
        <w:t xml:space="preserve"> </w:t>
      </w:r>
      <w:r w:rsidR="006B0B0D" w:rsidRPr="00930051">
        <w:rPr>
          <w:rFonts w:ascii="Arial" w:hAnsi="Arial" w:cs="Arial"/>
        </w:rPr>
        <w:t>приложение 9 «Источники финансирования дефицита бюджета Чапаевского сельского поселения Красносельского муниципального района Костромской области на 2020 год»</w:t>
      </w:r>
      <w:r w:rsidR="00BD6FE1" w:rsidRPr="00930051">
        <w:rPr>
          <w:rFonts w:ascii="Arial" w:hAnsi="Arial" w:cs="Arial"/>
        </w:rPr>
        <w:t>, приложение 15</w:t>
      </w:r>
      <w:r w:rsidR="006B0B0D" w:rsidRPr="00930051">
        <w:rPr>
          <w:rFonts w:ascii="Arial" w:hAnsi="Arial" w:cs="Arial"/>
        </w:rPr>
        <w:t xml:space="preserve"> </w:t>
      </w:r>
      <w:r w:rsidR="006B7CC1" w:rsidRPr="00930051">
        <w:rPr>
          <w:rFonts w:ascii="Arial" w:hAnsi="Arial" w:cs="Arial"/>
        </w:rPr>
        <w:t>«</w:t>
      </w:r>
      <w:r w:rsidR="00BD6FE1" w:rsidRPr="00930051">
        <w:rPr>
          <w:rFonts w:ascii="Arial" w:hAnsi="Arial" w:cs="Arial"/>
        </w:rPr>
        <w:t>Перечень</w:t>
      </w:r>
      <w:r w:rsidR="00930051">
        <w:rPr>
          <w:rFonts w:ascii="Arial" w:hAnsi="Arial" w:cs="Arial"/>
        </w:rPr>
        <w:t xml:space="preserve"> </w:t>
      </w:r>
      <w:r w:rsidR="00BD6FE1" w:rsidRPr="00930051">
        <w:rPr>
          <w:rFonts w:ascii="Arial" w:hAnsi="Arial" w:cs="Arial"/>
        </w:rPr>
        <w:t xml:space="preserve">целевых программ финансируемых из бюджета Чапаевского сельского поселения </w:t>
      </w:r>
    </w:p>
    <w:p w:rsidR="00E7076E" w:rsidRPr="00930051" w:rsidRDefault="00BD6FE1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Красносельского муниципального района Костромской области</w:t>
      </w:r>
      <w:r w:rsidR="006B7CC1" w:rsidRP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на 2020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год</w:t>
      </w:r>
      <w:r w:rsidR="006B7CC1" w:rsidRPr="00930051">
        <w:rPr>
          <w:rFonts w:ascii="Arial" w:hAnsi="Arial" w:cs="Arial"/>
        </w:rPr>
        <w:t>»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 xml:space="preserve">изложить в новой редакции </w:t>
      </w:r>
      <w:proofErr w:type="gramStart"/>
      <w:r w:rsidR="00E7076E" w:rsidRPr="00930051">
        <w:rPr>
          <w:rFonts w:ascii="Arial" w:hAnsi="Arial" w:cs="Arial"/>
        </w:rPr>
        <w:t>согласно</w:t>
      </w:r>
      <w:r w:rsidR="00930051">
        <w:rPr>
          <w:rFonts w:ascii="Arial" w:hAnsi="Arial" w:cs="Arial"/>
        </w:rPr>
        <w:t xml:space="preserve"> </w:t>
      </w:r>
      <w:r w:rsidR="00E7076E" w:rsidRPr="00930051">
        <w:rPr>
          <w:rFonts w:ascii="Arial" w:hAnsi="Arial" w:cs="Arial"/>
        </w:rPr>
        <w:t>приложения</w:t>
      </w:r>
      <w:proofErr w:type="gramEnd"/>
      <w:r w:rsidR="00E7076E" w:rsidRPr="00930051">
        <w:rPr>
          <w:rFonts w:ascii="Arial" w:hAnsi="Arial" w:cs="Arial"/>
        </w:rPr>
        <w:t xml:space="preserve"> к настоящему решению.</w:t>
      </w:r>
    </w:p>
    <w:p w:rsidR="008046BC" w:rsidRPr="00930051" w:rsidRDefault="00B1277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4</w:t>
      </w:r>
      <w:r w:rsidR="008046BC" w:rsidRPr="00930051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8046BC" w:rsidRPr="00930051" w:rsidRDefault="00B1277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5</w:t>
      </w:r>
      <w:r w:rsidR="008046BC" w:rsidRPr="00930051">
        <w:rPr>
          <w:rFonts w:ascii="Arial" w:hAnsi="Arial" w:cs="Arial"/>
        </w:rPr>
        <w:t xml:space="preserve">. </w:t>
      </w:r>
      <w:proofErr w:type="gramStart"/>
      <w:r w:rsidR="008046BC" w:rsidRPr="00930051">
        <w:rPr>
          <w:rFonts w:ascii="Arial" w:hAnsi="Arial" w:cs="Arial"/>
        </w:rPr>
        <w:t>Контроль за</w:t>
      </w:r>
      <w:proofErr w:type="gramEnd"/>
      <w:r w:rsidR="008046BC" w:rsidRPr="00930051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(Н.А.Сесенина).</w:t>
      </w:r>
    </w:p>
    <w:p w:rsidR="008046BC" w:rsidRPr="00930051" w:rsidRDefault="00B12772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6</w:t>
      </w:r>
      <w:r w:rsidR="008046BC" w:rsidRPr="00930051">
        <w:rPr>
          <w:rFonts w:ascii="Arial" w:hAnsi="Arial" w:cs="Arial"/>
        </w:rPr>
        <w:t>. Настоящее решение вступает в силу с</w:t>
      </w:r>
      <w:r w:rsidR="00930051">
        <w:rPr>
          <w:rFonts w:ascii="Arial" w:hAnsi="Arial" w:cs="Arial"/>
        </w:rPr>
        <w:t xml:space="preserve"> </w:t>
      </w:r>
      <w:r w:rsidR="008046BC" w:rsidRPr="00930051">
        <w:rPr>
          <w:rFonts w:ascii="Arial" w:hAnsi="Arial" w:cs="Arial"/>
        </w:rPr>
        <w:t>после официального опубликования в газете «Чапаевский Вестник»</w:t>
      </w:r>
      <w:r w:rsidR="00930051">
        <w:rPr>
          <w:rFonts w:ascii="Arial" w:hAnsi="Arial" w:cs="Arial"/>
        </w:rPr>
        <w:t xml:space="preserve"> </w:t>
      </w:r>
      <w:r w:rsidR="008046BC" w:rsidRPr="00930051">
        <w:rPr>
          <w:rFonts w:ascii="Arial" w:hAnsi="Arial" w:cs="Arial"/>
        </w:rPr>
        <w:t>и распространяет действия на правоотношения, возникшие с 1 января 2020 года</w:t>
      </w:r>
      <w:r w:rsidR="00930051">
        <w:rPr>
          <w:rFonts w:ascii="Arial" w:hAnsi="Arial" w:cs="Arial"/>
        </w:rPr>
        <w:t xml:space="preserve"> </w:t>
      </w:r>
    </w:p>
    <w:p w:rsidR="008A09DD" w:rsidRPr="00930051" w:rsidRDefault="008A09DD" w:rsidP="00930051">
      <w:pPr>
        <w:keepNext/>
        <w:suppressLineNumbers/>
        <w:ind w:firstLine="709"/>
        <w:jc w:val="both"/>
        <w:rPr>
          <w:rFonts w:ascii="Arial" w:hAnsi="Arial" w:cs="Arial"/>
        </w:rPr>
      </w:pPr>
    </w:p>
    <w:p w:rsidR="00774CCE" w:rsidRPr="00930051" w:rsidRDefault="008A09DD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Глава поселения</w:t>
      </w:r>
      <w:r w:rsidR="00930051">
        <w:rPr>
          <w:rFonts w:ascii="Arial" w:hAnsi="Arial" w:cs="Arial"/>
        </w:rPr>
        <w:t xml:space="preserve"> Г.А.Смирнова</w:t>
      </w:r>
    </w:p>
    <w:p w:rsidR="00774CCE" w:rsidRPr="00930051" w:rsidRDefault="00774CCE" w:rsidP="00930051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930051">
        <w:rPr>
          <w:rFonts w:ascii="Arial" w:hAnsi="Arial" w:cs="Arial"/>
          <w:szCs w:val="20"/>
        </w:rPr>
        <w:t xml:space="preserve"> </w:t>
      </w:r>
      <w:r w:rsidR="008E6396" w:rsidRPr="00930051">
        <w:rPr>
          <w:rFonts w:ascii="Arial" w:hAnsi="Arial" w:cs="Arial"/>
          <w:szCs w:val="20"/>
        </w:rPr>
        <w:t>Приложение 3</w:t>
      </w:r>
      <w:r w:rsidR="00930051">
        <w:rPr>
          <w:rFonts w:ascii="Arial" w:hAnsi="Arial" w:cs="Arial"/>
          <w:szCs w:val="20"/>
        </w:rPr>
        <w:t xml:space="preserve"> к</w:t>
      </w:r>
      <w:r w:rsidR="008E6396" w:rsidRPr="00930051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 w:rsidR="00930051">
        <w:rPr>
          <w:rFonts w:ascii="Arial" w:hAnsi="Arial" w:cs="Arial"/>
          <w:szCs w:val="20"/>
        </w:rPr>
        <w:t xml:space="preserve"> н</w:t>
      </w:r>
      <w:r w:rsidR="008E6396" w:rsidRPr="00930051">
        <w:rPr>
          <w:rFonts w:ascii="Arial" w:hAnsi="Arial" w:cs="Arial"/>
          <w:szCs w:val="20"/>
        </w:rPr>
        <w:t>а 2020 год и плановый период 2021 и 2022 годов</w:t>
      </w:r>
      <w:r w:rsidR="00930051">
        <w:rPr>
          <w:rFonts w:ascii="Arial" w:hAnsi="Arial" w:cs="Arial"/>
          <w:szCs w:val="20"/>
        </w:rPr>
        <w:t xml:space="preserve"> (</w:t>
      </w:r>
      <w:r w:rsidR="008E6396" w:rsidRPr="00930051">
        <w:rPr>
          <w:rFonts w:ascii="Arial" w:hAnsi="Arial" w:cs="Arial"/>
          <w:szCs w:val="20"/>
        </w:rPr>
        <w:t>В редакции решения Совета</w:t>
      </w:r>
      <w:r w:rsidR="00930051">
        <w:rPr>
          <w:rFonts w:ascii="Arial" w:hAnsi="Arial" w:cs="Arial"/>
          <w:szCs w:val="20"/>
        </w:rPr>
        <w:t xml:space="preserve"> </w:t>
      </w:r>
      <w:r w:rsidR="008E6396" w:rsidRPr="00930051">
        <w:rPr>
          <w:rFonts w:ascii="Arial" w:hAnsi="Arial" w:cs="Arial"/>
          <w:szCs w:val="20"/>
        </w:rPr>
        <w:t>депутатов Чапаевского сельского поселения от</w:t>
      </w:r>
      <w:r w:rsidR="004D59F5" w:rsidRPr="00930051">
        <w:rPr>
          <w:rFonts w:ascii="Arial" w:hAnsi="Arial" w:cs="Arial"/>
          <w:szCs w:val="20"/>
        </w:rPr>
        <w:t>0</w:t>
      </w:r>
      <w:r w:rsidR="006E478C" w:rsidRPr="00930051">
        <w:rPr>
          <w:rFonts w:ascii="Arial" w:hAnsi="Arial" w:cs="Arial"/>
          <w:szCs w:val="20"/>
        </w:rPr>
        <w:t>7</w:t>
      </w:r>
      <w:r w:rsidR="004D59F5" w:rsidRPr="00930051">
        <w:rPr>
          <w:rFonts w:ascii="Arial" w:hAnsi="Arial" w:cs="Arial"/>
          <w:szCs w:val="20"/>
        </w:rPr>
        <w:t>.0</w:t>
      </w:r>
      <w:r w:rsidR="006E478C" w:rsidRPr="00930051">
        <w:rPr>
          <w:rFonts w:ascii="Arial" w:hAnsi="Arial" w:cs="Arial"/>
          <w:szCs w:val="20"/>
        </w:rPr>
        <w:t>9</w:t>
      </w:r>
      <w:r w:rsidR="008E6396" w:rsidRPr="00930051">
        <w:rPr>
          <w:rFonts w:ascii="Arial" w:hAnsi="Arial" w:cs="Arial"/>
          <w:szCs w:val="20"/>
        </w:rPr>
        <w:t>.2020 №1</w:t>
      </w:r>
      <w:r w:rsidR="006E478C" w:rsidRPr="00930051">
        <w:rPr>
          <w:rFonts w:ascii="Arial" w:hAnsi="Arial" w:cs="Arial"/>
          <w:szCs w:val="20"/>
        </w:rPr>
        <w:t>76</w:t>
      </w:r>
      <w:r w:rsidR="008E6396" w:rsidRPr="00930051">
        <w:rPr>
          <w:rFonts w:ascii="Arial" w:hAnsi="Arial" w:cs="Arial"/>
          <w:szCs w:val="20"/>
        </w:rPr>
        <w:t>)</w:t>
      </w:r>
    </w:p>
    <w:p w:rsidR="00774CCE" w:rsidRPr="00930051" w:rsidRDefault="00774CCE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 xml:space="preserve">Объем поступлений доходов в бюджет Чапаевского сельского поселения 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Красносельского муниципального района Костромской области 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по основным источникам</w:t>
      </w:r>
      <w:r w:rsidR="00930051">
        <w:rPr>
          <w:rFonts w:ascii="Arial" w:hAnsi="Arial" w:cs="Arial"/>
        </w:rPr>
        <w:t xml:space="preserve"> н</w:t>
      </w:r>
      <w:r w:rsidRPr="00930051">
        <w:rPr>
          <w:rFonts w:ascii="Arial" w:hAnsi="Arial" w:cs="Arial"/>
        </w:rPr>
        <w:t>а 2020 год</w:t>
      </w:r>
    </w:p>
    <w:p w:rsidR="00774CCE" w:rsidRPr="00930051" w:rsidRDefault="00774CCE" w:rsidP="00930051">
      <w:pPr>
        <w:keepNext/>
        <w:suppressLineNumber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25" w:type="dxa"/>
        <w:tblLook w:val="0000"/>
      </w:tblPr>
      <w:tblGrid>
        <w:gridCol w:w="2200"/>
        <w:gridCol w:w="6850"/>
        <w:gridCol w:w="1112"/>
      </w:tblGrid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Сумма,</w:t>
            </w:r>
          </w:p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НАЛОГОВЫЕ И НЕНАЛОВЫЕ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3 686 000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ПРИБЫЛЬ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705 </w:t>
            </w:r>
            <w:r w:rsidR="00A45149" w:rsidRPr="00930051">
              <w:rPr>
                <w:rFonts w:ascii="Arial" w:hAnsi="Arial" w:cs="Arial"/>
                <w:szCs w:val="22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705 </w:t>
            </w:r>
            <w:r w:rsidR="00A45149" w:rsidRPr="00930051">
              <w:rPr>
                <w:rFonts w:ascii="Arial" w:hAnsi="Arial" w:cs="Arial"/>
                <w:szCs w:val="22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</w:tr>
      <w:tr w:rsidR="004A60C6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930051" w:rsidRDefault="004A60C6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930051" w:rsidRDefault="004A60C6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C6" w:rsidRPr="00930051" w:rsidRDefault="004A60C6" w:rsidP="00930051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930051">
              <w:rPr>
                <w:rFonts w:ascii="Arial" w:hAnsi="Arial" w:cs="Arial"/>
                <w:szCs w:val="16"/>
              </w:rPr>
              <w:t>660</w:t>
            </w:r>
            <w:r w:rsidR="009536E6" w:rsidRPr="00930051">
              <w:rPr>
                <w:rFonts w:ascii="Arial" w:hAnsi="Arial" w:cs="Arial"/>
                <w:szCs w:val="16"/>
              </w:rPr>
              <w:t> </w:t>
            </w:r>
            <w:r w:rsidRPr="00930051">
              <w:rPr>
                <w:rFonts w:ascii="Arial" w:hAnsi="Arial" w:cs="Arial"/>
                <w:szCs w:val="16"/>
              </w:rPr>
              <w:t>300</w:t>
            </w:r>
          </w:p>
          <w:p w:rsidR="009536E6" w:rsidRPr="00930051" w:rsidRDefault="009536E6" w:rsidP="00930051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4A60C6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930051" w:rsidRDefault="004A60C6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1 01 02020 01 0000 110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C6" w:rsidRPr="00930051" w:rsidRDefault="004A60C6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C6" w:rsidRPr="00930051" w:rsidRDefault="004A60C6" w:rsidP="00930051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  <w:r w:rsidRPr="00930051">
              <w:rPr>
                <w:rFonts w:ascii="Arial" w:hAnsi="Arial" w:cs="Arial"/>
                <w:szCs w:val="16"/>
              </w:rPr>
              <w:t>18</w:t>
            </w:r>
            <w:r w:rsidR="009536E6" w:rsidRPr="00930051">
              <w:rPr>
                <w:rFonts w:ascii="Arial" w:hAnsi="Arial" w:cs="Arial"/>
                <w:szCs w:val="16"/>
              </w:rPr>
              <w:t> </w:t>
            </w:r>
            <w:r w:rsidRPr="00930051">
              <w:rPr>
                <w:rFonts w:ascii="Arial" w:hAnsi="Arial" w:cs="Arial"/>
                <w:szCs w:val="16"/>
              </w:rPr>
              <w:t>800</w:t>
            </w:r>
          </w:p>
          <w:p w:rsidR="009536E6" w:rsidRPr="00930051" w:rsidRDefault="009536E6" w:rsidP="00930051">
            <w:pPr>
              <w:keepNext/>
              <w:suppressLineNumbers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8337F7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26</w:t>
            </w:r>
            <w:r w:rsidR="00774CCE" w:rsidRPr="00930051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1 03 00000 00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 xml:space="preserve">НАЛОГИ НА ТОВАРЫ (РАБОТЫ, УСЛУГИ),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>82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1 000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>1 03 02000 01 0000 110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821 000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1 03 02230 01 0000 110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354 800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1 03 02231 01 0000 110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установленным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законом о федеральном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354 800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1 03 02240 01 0000 110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0051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930051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2 400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1 03 02241 01 0000 110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0051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930051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(по 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установленным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законом о федеральном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2 400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1 03 02250 01 0000 110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463 800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1 03 02251 01 0000 110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установленным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законом о федеральном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 xml:space="preserve">Российской Федерации)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463 800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1 05 00000 00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</w:t>
            </w:r>
            <w:r w:rsidR="008337F7" w:rsidRPr="00930051">
              <w:rPr>
                <w:rFonts w:ascii="Arial" w:hAnsi="Arial" w:cs="Arial"/>
                <w:szCs w:val="22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6 400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>1 05 01000 00 0000 110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</w:t>
            </w:r>
            <w:r w:rsidR="008337F7" w:rsidRPr="00930051">
              <w:rPr>
                <w:rFonts w:ascii="Arial" w:hAnsi="Arial" w:cs="Arial"/>
                <w:szCs w:val="22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5 000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1 05 01010 01 0000 110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8337F7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</w:t>
            </w:r>
            <w:r w:rsidR="00A45149" w:rsidRPr="00930051">
              <w:rPr>
                <w:rFonts w:ascii="Arial" w:hAnsi="Arial" w:cs="Arial"/>
                <w:szCs w:val="22"/>
              </w:rPr>
              <w:t>4</w:t>
            </w:r>
            <w:r w:rsidR="00774CCE" w:rsidRPr="00930051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1 05 01011 01 0000 110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8337F7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</w:t>
            </w:r>
            <w:r w:rsidR="00A45149" w:rsidRPr="00930051">
              <w:rPr>
                <w:rFonts w:ascii="Arial" w:hAnsi="Arial" w:cs="Arial"/>
                <w:szCs w:val="22"/>
              </w:rPr>
              <w:t>4</w:t>
            </w:r>
            <w:r w:rsidR="00774CCE" w:rsidRPr="00930051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1 05 01020 01 0000 110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  <w:r w:rsidR="00A45149" w:rsidRPr="00930051">
              <w:rPr>
                <w:rFonts w:ascii="Arial" w:hAnsi="Arial" w:cs="Arial"/>
                <w:szCs w:val="22"/>
              </w:rPr>
              <w:t xml:space="preserve">61 </w:t>
            </w: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 </w:t>
            </w:r>
            <w:r w:rsidR="00A45149" w:rsidRPr="00930051">
              <w:rPr>
                <w:rFonts w:ascii="Arial" w:hAnsi="Arial" w:cs="Arial"/>
                <w:szCs w:val="22"/>
              </w:rPr>
              <w:t>1 05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="00A45149" w:rsidRPr="00930051">
              <w:rPr>
                <w:rFonts w:ascii="Arial" w:hAnsi="Arial" w:cs="Arial"/>
                <w:szCs w:val="22"/>
              </w:rPr>
              <w:t>01021 01 0000 110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  <w:r w:rsidR="00A45149" w:rsidRPr="00930051">
              <w:rPr>
                <w:rFonts w:ascii="Arial" w:hAnsi="Arial" w:cs="Arial"/>
                <w:szCs w:val="22"/>
              </w:rPr>
              <w:t>61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</w:tr>
      <w:tr w:rsidR="00A45149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1 05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03000 01 0000 110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1 400</w:t>
            </w:r>
          </w:p>
        </w:tc>
      </w:tr>
      <w:tr w:rsidR="00A45149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1 05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03010 01 0000 110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149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149" w:rsidRPr="00930051" w:rsidRDefault="00A45149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1 400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1 6</w:t>
            </w:r>
            <w:r w:rsidR="008337F7" w:rsidRPr="00930051">
              <w:rPr>
                <w:rFonts w:ascii="Arial" w:hAnsi="Arial" w:cs="Arial"/>
                <w:szCs w:val="22"/>
              </w:rPr>
              <w:t>7</w:t>
            </w:r>
            <w:r w:rsidR="00A45149" w:rsidRPr="00930051">
              <w:rPr>
                <w:rFonts w:ascii="Arial" w:hAnsi="Arial" w:cs="Arial"/>
                <w:szCs w:val="22"/>
              </w:rPr>
              <w:t>9</w:t>
            </w:r>
            <w:r w:rsidRPr="00930051">
              <w:rPr>
                <w:rFonts w:ascii="Arial" w:hAnsi="Arial" w:cs="Arial"/>
                <w:szCs w:val="22"/>
              </w:rPr>
              <w:t xml:space="preserve"> </w:t>
            </w:r>
            <w:r w:rsidR="00A45149" w:rsidRPr="00930051">
              <w:rPr>
                <w:rFonts w:ascii="Arial" w:hAnsi="Arial" w:cs="Arial"/>
                <w:szCs w:val="22"/>
              </w:rPr>
              <w:t>5</w:t>
            </w: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307 000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307 000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</w:t>
            </w:r>
            <w:r w:rsidR="00A45149" w:rsidRPr="00930051">
              <w:rPr>
                <w:rFonts w:ascii="Arial" w:hAnsi="Arial" w:cs="Arial"/>
                <w:szCs w:val="22"/>
              </w:rPr>
              <w:t> </w:t>
            </w:r>
            <w:r w:rsidRPr="00930051">
              <w:rPr>
                <w:rFonts w:ascii="Arial" w:hAnsi="Arial" w:cs="Arial"/>
                <w:szCs w:val="22"/>
              </w:rPr>
              <w:t>3</w:t>
            </w:r>
            <w:r w:rsidR="008337F7" w:rsidRPr="00930051">
              <w:rPr>
                <w:rFonts w:ascii="Arial" w:hAnsi="Arial" w:cs="Arial"/>
                <w:szCs w:val="22"/>
              </w:rPr>
              <w:t>7</w:t>
            </w:r>
            <w:r w:rsidR="00A45149" w:rsidRPr="00930051">
              <w:rPr>
                <w:rFonts w:ascii="Arial" w:hAnsi="Arial" w:cs="Arial"/>
                <w:szCs w:val="22"/>
              </w:rPr>
              <w:t>2 5</w:t>
            </w: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1 06 06030 00 0000 110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Земельный налог </w:t>
            </w:r>
            <w:proofErr w:type="spellStart"/>
            <w:r w:rsidRPr="00930051">
              <w:rPr>
                <w:rFonts w:ascii="Arial" w:hAnsi="Arial" w:cs="Arial"/>
                <w:szCs w:val="22"/>
              </w:rPr>
              <w:t>c</w:t>
            </w:r>
            <w:proofErr w:type="spellEnd"/>
            <w:r w:rsidRPr="00930051">
              <w:rPr>
                <w:rFonts w:ascii="Arial" w:hAnsi="Arial" w:cs="Arial"/>
                <w:szCs w:val="22"/>
              </w:rPr>
              <w:t xml:space="preserve">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8337F7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57</w:t>
            </w:r>
            <w:r w:rsidR="00A45149" w:rsidRPr="00930051">
              <w:rPr>
                <w:rFonts w:ascii="Arial" w:hAnsi="Arial" w:cs="Arial"/>
                <w:szCs w:val="22"/>
              </w:rPr>
              <w:t>2 5</w:t>
            </w:r>
            <w:r w:rsidR="00774CCE" w:rsidRPr="00930051">
              <w:rPr>
                <w:rFonts w:ascii="Arial" w:hAnsi="Arial" w:cs="Arial"/>
                <w:szCs w:val="22"/>
              </w:rPr>
              <w:t>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1 06 06033 10 0000 110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8337F7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57</w:t>
            </w:r>
            <w:r w:rsidR="00A45149" w:rsidRPr="00930051">
              <w:rPr>
                <w:rFonts w:ascii="Arial" w:hAnsi="Arial" w:cs="Arial"/>
                <w:szCs w:val="22"/>
              </w:rPr>
              <w:t>2 500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1 06 06040 00 0000 110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800 000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1 06 06043 10 0000 110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800 000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58 000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1 11 05000 00 0000 120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34 000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1 11 05030 00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 xml:space="preserve">Доходы от сдачи в аренду имущества,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 xml:space="preserve">22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 xml:space="preserve"> 1 11 05035 10 0000 120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22 000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1 11 05300 00 0000 120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использования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12 000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1 11 05325 10 0000 120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12 000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1 11 09000 00 0000 120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1 11 0904000 0000 120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1 11 09045 10 0000 120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24 000</w:t>
            </w:r>
          </w:p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1 13 02000 00 0000 130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1 13 02060 00 0000 130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1 13 02065 10 0000 130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69451F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5 053 715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2 02 00000 00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 xml:space="preserve">БЕЗВОЗМЕЗДНЫЕ ПОСТУПЛЕНИЯ ОТ ДРУГИХ 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69451F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>5 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053 715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lastRenderedPageBreak/>
              <w:t>2 02 10000 00 0000 151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2 674 000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2 02 15001 00 0000 151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Дотации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на выравнивание бюджетной обеспеченности из бюджета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субъекта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668 000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2 02 15001 10 0000 151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Дотации бюджетам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субъекта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668 000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2 02 16001 00 0000 151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2 006 000</w:t>
            </w:r>
          </w:p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2 02 16001 10 0000 151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Дотации бюджетам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2 006 000</w:t>
            </w:r>
          </w:p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2 02 20000 00 0000 150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Субсидии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бюджетам бюджетной системы Российской Федерации (межбюджетные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субсидии)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2 02 25555 00 0000 150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Субсидии бюджетам на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на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629 990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на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 за счет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средств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Федерального бюджета Российской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</w:rPr>
              <w:t>623 690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на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 за счет средств бюджетов субъектов Российской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6 300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2 02 30000 00 0000 151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108 400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2 02 30024 00 0000 151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2 02 30024 10 0000 151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Субвенции бюджетам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2 02 30024 10 0000 151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Субвенции бюджетам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2 02 35118 00 0000 151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2 02 35118 10 0000 151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 xml:space="preserve">2 02 40000 00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lastRenderedPageBreak/>
              <w:t>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69451F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</w:t>
            </w:r>
            <w:r w:rsidRPr="00930051">
              <w:rPr>
                <w:rFonts w:ascii="Arial" w:hAnsi="Arial" w:cs="Arial"/>
                <w:szCs w:val="22"/>
              </w:rPr>
              <w:lastRenderedPageBreak/>
              <w:t>641 325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lastRenderedPageBreak/>
              <w:t>2 02 40014 00 0000 150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1 150 328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1 150 328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автодорог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600 000</w:t>
            </w:r>
          </w:p>
        </w:tc>
      </w:tr>
      <w:tr w:rsidR="000B1AAC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930051" w:rsidRDefault="000B1AAC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AC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5D5B52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930051" w:rsidRDefault="005D5B52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930051" w:rsidRDefault="00410C3C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52" w:rsidRPr="00930051" w:rsidRDefault="005D5B52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69451F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490 997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69451F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490 997</w:t>
            </w: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74CCE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CE" w:rsidRPr="00930051" w:rsidRDefault="00774CCE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Прочие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межбюджетные трансферты на 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CE" w:rsidRPr="00930051" w:rsidRDefault="00930051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5D5B52" w:rsidRPr="00930051">
              <w:rPr>
                <w:rFonts w:ascii="Arial" w:hAnsi="Arial" w:cs="Arial"/>
                <w:szCs w:val="22"/>
              </w:rPr>
              <w:t>49 4</w:t>
            </w:r>
            <w:r w:rsidR="00774CCE" w:rsidRPr="00930051">
              <w:rPr>
                <w:rFonts w:ascii="Arial" w:hAnsi="Arial" w:cs="Arial"/>
                <w:szCs w:val="22"/>
              </w:rPr>
              <w:t>00</w:t>
            </w:r>
          </w:p>
        </w:tc>
      </w:tr>
      <w:tr w:rsidR="005D5B52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930051" w:rsidRDefault="005D5B52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B52" w:rsidRPr="00930051" w:rsidRDefault="00410C3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 (Оказание содействия в подготовке проведения общероссийского голосования)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B52" w:rsidRPr="00930051" w:rsidRDefault="005D5B52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104 400</w:t>
            </w:r>
          </w:p>
        </w:tc>
      </w:tr>
      <w:tr w:rsidR="000B1AAC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AC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Прочие межбюджетные трансферты бюджетам городских и сельских поселений в рамках конкурса "Народный бюджет"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AC" w:rsidRPr="00930051" w:rsidRDefault="000B1AAC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292 297</w:t>
            </w:r>
          </w:p>
        </w:tc>
      </w:tr>
      <w:tr w:rsidR="001F2B84" w:rsidRPr="00930051" w:rsidTr="009300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84" w:rsidRPr="00930051" w:rsidRDefault="001F2B84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2 02 49999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84" w:rsidRPr="00930051" w:rsidRDefault="001F2B84" w:rsidP="00930051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Иные межбюджетные трансферты бюджетам городских и сельских поселений (районный конкур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ТОС)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B84" w:rsidRPr="00930051" w:rsidRDefault="001F2B84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44 900</w:t>
            </w:r>
          </w:p>
        </w:tc>
      </w:tr>
      <w:tr w:rsidR="00774CCE" w:rsidRPr="00930051" w:rsidTr="0093005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CCE" w:rsidRPr="00930051" w:rsidRDefault="00774CCE" w:rsidP="00930051">
            <w:pPr>
              <w:keepNext/>
              <w:suppressLineNumbers/>
              <w:autoSpaceDE w:val="0"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CE" w:rsidRPr="00930051" w:rsidRDefault="005D5B52" w:rsidP="00930051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</w:t>
            </w:r>
            <w:r w:rsidR="001F2B84" w:rsidRPr="00930051">
              <w:rPr>
                <w:rFonts w:ascii="Arial" w:hAnsi="Arial" w:cs="Arial"/>
                <w:szCs w:val="22"/>
              </w:rPr>
              <w:t> 739 715</w:t>
            </w:r>
          </w:p>
        </w:tc>
      </w:tr>
    </w:tbl>
    <w:p w:rsidR="0031261F" w:rsidRPr="00930051" w:rsidRDefault="008E6396" w:rsidP="00930051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930051">
        <w:rPr>
          <w:rFonts w:ascii="Arial" w:hAnsi="Arial" w:cs="Arial"/>
          <w:szCs w:val="20"/>
        </w:rPr>
        <w:t>Приложение 5</w:t>
      </w:r>
      <w:r w:rsidR="00930051">
        <w:rPr>
          <w:rFonts w:ascii="Arial" w:hAnsi="Arial" w:cs="Arial"/>
          <w:szCs w:val="20"/>
        </w:rPr>
        <w:t xml:space="preserve"> к</w:t>
      </w:r>
      <w:r w:rsidRPr="00930051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 w:rsidR="00930051">
        <w:rPr>
          <w:rFonts w:ascii="Arial" w:hAnsi="Arial" w:cs="Arial"/>
          <w:szCs w:val="20"/>
        </w:rPr>
        <w:t xml:space="preserve"> н</w:t>
      </w:r>
      <w:r w:rsidRPr="00930051">
        <w:rPr>
          <w:rFonts w:ascii="Arial" w:hAnsi="Arial" w:cs="Arial"/>
          <w:szCs w:val="20"/>
        </w:rPr>
        <w:t>а 2020 год и плановый период 2021 и 2022 годов</w:t>
      </w:r>
      <w:r w:rsidR="00930051">
        <w:rPr>
          <w:rFonts w:ascii="Arial" w:hAnsi="Arial" w:cs="Arial"/>
          <w:szCs w:val="20"/>
        </w:rPr>
        <w:t xml:space="preserve"> (</w:t>
      </w:r>
      <w:r w:rsidRPr="00930051">
        <w:rPr>
          <w:rFonts w:ascii="Arial" w:hAnsi="Arial" w:cs="Arial"/>
          <w:szCs w:val="20"/>
        </w:rPr>
        <w:t>В редакции решения Совета</w:t>
      </w:r>
      <w:r w:rsidR="00930051">
        <w:rPr>
          <w:rFonts w:ascii="Arial" w:hAnsi="Arial" w:cs="Arial"/>
          <w:szCs w:val="20"/>
        </w:rPr>
        <w:t xml:space="preserve"> </w:t>
      </w:r>
      <w:r w:rsidRPr="00930051">
        <w:rPr>
          <w:rFonts w:ascii="Arial" w:hAnsi="Arial" w:cs="Arial"/>
          <w:szCs w:val="20"/>
        </w:rPr>
        <w:t>депутатов Чапа</w:t>
      </w:r>
      <w:r w:rsidR="006E478C" w:rsidRPr="00930051">
        <w:rPr>
          <w:rFonts w:ascii="Arial" w:hAnsi="Arial" w:cs="Arial"/>
          <w:szCs w:val="20"/>
        </w:rPr>
        <w:t>евского сельского поселения от07</w:t>
      </w:r>
      <w:r w:rsidRPr="00930051">
        <w:rPr>
          <w:rFonts w:ascii="Arial" w:hAnsi="Arial" w:cs="Arial"/>
          <w:szCs w:val="20"/>
        </w:rPr>
        <w:t>.0</w:t>
      </w:r>
      <w:r w:rsidR="006E478C" w:rsidRPr="00930051">
        <w:rPr>
          <w:rFonts w:ascii="Arial" w:hAnsi="Arial" w:cs="Arial"/>
          <w:szCs w:val="20"/>
        </w:rPr>
        <w:t>9</w:t>
      </w:r>
      <w:r w:rsidRPr="00930051">
        <w:rPr>
          <w:rFonts w:ascii="Arial" w:hAnsi="Arial" w:cs="Arial"/>
          <w:szCs w:val="20"/>
        </w:rPr>
        <w:t>.2020 №1</w:t>
      </w:r>
      <w:r w:rsidR="006E478C" w:rsidRPr="00930051">
        <w:rPr>
          <w:rFonts w:ascii="Arial" w:hAnsi="Arial" w:cs="Arial"/>
          <w:szCs w:val="20"/>
        </w:rPr>
        <w:t>76</w:t>
      </w:r>
      <w:r w:rsidRPr="00930051">
        <w:rPr>
          <w:rFonts w:ascii="Arial" w:hAnsi="Arial" w:cs="Arial"/>
          <w:szCs w:val="20"/>
        </w:rPr>
        <w:t>)</w:t>
      </w:r>
    </w:p>
    <w:p w:rsidR="0031261F" w:rsidRPr="00930051" w:rsidRDefault="00930051" w:rsidP="00930051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61F" w:rsidRPr="00930051">
        <w:rPr>
          <w:rFonts w:ascii="Arial" w:hAnsi="Arial" w:cs="Arial"/>
        </w:rPr>
        <w:t>Распределение</w:t>
      </w:r>
      <w:r>
        <w:rPr>
          <w:rFonts w:ascii="Arial" w:hAnsi="Arial" w:cs="Arial"/>
        </w:rPr>
        <w:t xml:space="preserve"> </w:t>
      </w:r>
      <w:r w:rsidR="0031261F" w:rsidRPr="00930051">
        <w:rPr>
          <w:rFonts w:ascii="Arial" w:hAnsi="Arial" w:cs="Arial"/>
        </w:rPr>
        <w:t xml:space="preserve">ассигнований </w:t>
      </w:r>
      <w:r w:rsidR="0031261F" w:rsidRPr="00930051">
        <w:rPr>
          <w:rFonts w:ascii="Arial" w:hAnsi="Arial" w:cs="Arial"/>
          <w:szCs w:val="22"/>
        </w:rPr>
        <w:t>по разделам, подразделам, целевым статьям,</w:t>
      </w:r>
      <w:r>
        <w:rPr>
          <w:rFonts w:ascii="Arial" w:hAnsi="Arial" w:cs="Arial"/>
          <w:szCs w:val="22"/>
        </w:rPr>
        <w:t xml:space="preserve"> </w:t>
      </w:r>
      <w:r w:rsidR="0031261F" w:rsidRPr="00930051">
        <w:rPr>
          <w:rFonts w:ascii="Arial" w:hAnsi="Arial" w:cs="Arial"/>
          <w:szCs w:val="22"/>
        </w:rPr>
        <w:t>группам подгруппам видов</w:t>
      </w:r>
      <w:r>
        <w:rPr>
          <w:rFonts w:ascii="Arial" w:hAnsi="Arial" w:cs="Arial"/>
          <w:szCs w:val="22"/>
        </w:rPr>
        <w:t xml:space="preserve"> </w:t>
      </w:r>
      <w:r w:rsidR="0031261F" w:rsidRPr="00930051">
        <w:rPr>
          <w:rFonts w:ascii="Arial" w:hAnsi="Arial" w:cs="Arial"/>
          <w:szCs w:val="22"/>
        </w:rPr>
        <w:t>расходов классификации</w:t>
      </w:r>
      <w:r>
        <w:rPr>
          <w:rFonts w:ascii="Arial" w:hAnsi="Arial" w:cs="Arial"/>
          <w:szCs w:val="22"/>
        </w:rPr>
        <w:t xml:space="preserve"> </w:t>
      </w:r>
      <w:r w:rsidR="0031261F" w:rsidRPr="00930051">
        <w:rPr>
          <w:rFonts w:ascii="Arial" w:hAnsi="Arial" w:cs="Arial"/>
          <w:szCs w:val="22"/>
        </w:rPr>
        <w:t>расходов</w:t>
      </w:r>
      <w:r>
        <w:rPr>
          <w:rFonts w:ascii="Arial" w:hAnsi="Arial" w:cs="Arial"/>
          <w:szCs w:val="22"/>
        </w:rPr>
        <w:t xml:space="preserve"> </w:t>
      </w:r>
      <w:r w:rsidR="0031261F" w:rsidRPr="00930051">
        <w:rPr>
          <w:rFonts w:ascii="Arial" w:hAnsi="Arial" w:cs="Arial"/>
          <w:szCs w:val="22"/>
        </w:rPr>
        <w:t>бюджета</w:t>
      </w:r>
      <w:r>
        <w:rPr>
          <w:rFonts w:ascii="Arial" w:hAnsi="Arial" w:cs="Arial"/>
          <w:szCs w:val="22"/>
        </w:rPr>
        <w:t xml:space="preserve"> </w:t>
      </w:r>
      <w:r w:rsidR="0031261F" w:rsidRPr="00930051">
        <w:rPr>
          <w:rFonts w:ascii="Arial" w:hAnsi="Arial" w:cs="Arial"/>
        </w:rPr>
        <w:t>на 2020</w:t>
      </w:r>
      <w:r>
        <w:rPr>
          <w:rFonts w:ascii="Arial" w:hAnsi="Arial" w:cs="Arial"/>
        </w:rPr>
        <w:t xml:space="preserve"> </w:t>
      </w:r>
      <w:r w:rsidR="0031261F" w:rsidRPr="00930051">
        <w:rPr>
          <w:rFonts w:ascii="Arial" w:hAnsi="Arial" w:cs="Arial"/>
        </w:rPr>
        <w:t>год</w:t>
      </w:r>
    </w:p>
    <w:p w:rsidR="0031261F" w:rsidRPr="00930051" w:rsidRDefault="0031261F" w:rsidP="00930051">
      <w:pPr>
        <w:keepNext/>
        <w:suppressLineNumbers/>
        <w:ind w:firstLine="709"/>
        <w:jc w:val="both"/>
        <w:rPr>
          <w:rFonts w:ascii="Arial" w:hAnsi="Arial" w:cs="Arial"/>
        </w:rPr>
      </w:pPr>
    </w:p>
    <w:tbl>
      <w:tblPr>
        <w:tblW w:w="10198" w:type="dxa"/>
        <w:tblInd w:w="-25" w:type="dxa"/>
        <w:tblLayout w:type="fixed"/>
        <w:tblLook w:val="04A0"/>
      </w:tblPr>
      <w:tblGrid>
        <w:gridCol w:w="4953"/>
        <w:gridCol w:w="1134"/>
        <w:gridCol w:w="850"/>
        <w:gridCol w:w="1134"/>
        <w:gridCol w:w="993"/>
        <w:gridCol w:w="1134"/>
      </w:tblGrid>
      <w:tr w:rsidR="0031261F" w:rsidRPr="00930051" w:rsidTr="004537F3">
        <w:trPr>
          <w:cantSplit/>
        </w:trPr>
        <w:tc>
          <w:tcPr>
            <w:tcW w:w="4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Наименован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31261F" w:rsidP="004537F3">
            <w:pPr>
              <w:keepNext/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Сумма,</w:t>
            </w:r>
          </w:p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31261F" w:rsidRPr="00930051" w:rsidTr="004537F3">
        <w:trPr>
          <w:cantSplit/>
        </w:trPr>
        <w:tc>
          <w:tcPr>
            <w:tcW w:w="4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Вид </w:t>
            </w:r>
          </w:p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31261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</w:t>
            </w:r>
          </w:p>
        </w:tc>
      </w:tr>
      <w:tr w:rsidR="0031261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3 </w:t>
            </w:r>
            <w:r w:rsidR="009B3A09" w:rsidRPr="00930051">
              <w:rPr>
                <w:rFonts w:ascii="Arial" w:hAnsi="Arial" w:cs="Arial"/>
                <w:szCs w:val="22"/>
              </w:rPr>
              <w:t>999</w:t>
            </w:r>
            <w:r w:rsidR="00282C7A" w:rsidRPr="00930051">
              <w:rPr>
                <w:rFonts w:ascii="Arial" w:hAnsi="Arial" w:cs="Arial"/>
                <w:szCs w:val="22"/>
              </w:rPr>
              <w:t xml:space="preserve"> </w:t>
            </w:r>
            <w:r w:rsidR="009B3A09" w:rsidRPr="00930051">
              <w:rPr>
                <w:rFonts w:ascii="Arial" w:hAnsi="Arial" w:cs="Arial"/>
                <w:szCs w:val="22"/>
              </w:rPr>
              <w:t>030</w:t>
            </w:r>
          </w:p>
        </w:tc>
      </w:tr>
      <w:tr w:rsidR="0031261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1 062 330</w:t>
            </w:r>
          </w:p>
        </w:tc>
      </w:tr>
      <w:tr w:rsidR="0031261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31261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31261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1F" w:rsidRPr="00930051" w:rsidRDefault="0031261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</w:t>
            </w:r>
            <w:r w:rsidR="0075237F" w:rsidRPr="00930051">
              <w:rPr>
                <w:rFonts w:ascii="Arial" w:hAnsi="Arial" w:cs="Arial"/>
                <w:szCs w:val="22"/>
              </w:rPr>
              <w:t>9</w:t>
            </w:r>
            <w:r w:rsidRPr="00930051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</w:t>
            </w:r>
            <w:r w:rsidR="0075237F" w:rsidRPr="00930051">
              <w:rPr>
                <w:rFonts w:ascii="Arial" w:hAnsi="Arial" w:cs="Arial"/>
                <w:szCs w:val="22"/>
              </w:rPr>
              <w:t>9</w:t>
            </w:r>
            <w:r w:rsidRPr="00930051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00 2 00 001</w:t>
            </w:r>
            <w:r w:rsidR="0075237F" w:rsidRPr="00930051">
              <w:rPr>
                <w:rFonts w:ascii="Arial" w:hAnsi="Arial" w:cs="Arial"/>
                <w:szCs w:val="22"/>
              </w:rPr>
              <w:t>9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</w:t>
            </w:r>
            <w:r w:rsidR="00B712BC" w:rsidRPr="00930051">
              <w:rPr>
                <w:rFonts w:ascii="Arial" w:hAnsi="Arial" w:cs="Arial"/>
                <w:szCs w:val="22"/>
              </w:rPr>
              <w:t> 085 510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75237F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37F" w:rsidRPr="00930051" w:rsidRDefault="0075237F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37F" w:rsidRPr="00930051" w:rsidRDefault="009B3A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98 8</w:t>
            </w:r>
            <w:r w:rsidR="00B712BC" w:rsidRPr="00930051">
              <w:rPr>
                <w:rFonts w:ascii="Arial" w:hAnsi="Arial" w:cs="Arial"/>
                <w:szCs w:val="22"/>
              </w:rPr>
              <w:t>10</w:t>
            </w:r>
          </w:p>
        </w:tc>
      </w:tr>
      <w:tr w:rsidR="00B712BC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930051" w:rsidRDefault="009B3A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95 4</w:t>
            </w:r>
            <w:r w:rsidR="00B712BC" w:rsidRPr="00930051">
              <w:rPr>
                <w:rFonts w:ascii="Arial" w:hAnsi="Arial" w:cs="Arial"/>
                <w:szCs w:val="22"/>
              </w:rPr>
              <w:t>10</w:t>
            </w:r>
          </w:p>
        </w:tc>
      </w:tr>
      <w:tr w:rsidR="00B712BC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BC" w:rsidRPr="00930051" w:rsidRDefault="00B712BC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95 410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3 400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3 400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9B3A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851 190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9B3A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845 000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  <w:r w:rsidRPr="00930051">
              <w:rPr>
                <w:rFonts w:ascii="Arial" w:hAnsi="Arial" w:cs="Arial"/>
                <w:szCs w:val="22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  <w:r w:rsidRPr="00930051">
              <w:rPr>
                <w:rFonts w:ascii="Arial" w:hAnsi="Arial" w:cs="Arial"/>
                <w:szCs w:val="22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  <w:r w:rsidRPr="00930051">
              <w:rPr>
                <w:rFonts w:ascii="Arial" w:hAnsi="Arial" w:cs="Arial"/>
                <w:szCs w:val="22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30 000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9B3A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815 000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710 600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27 500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14 500</w:t>
            </w:r>
          </w:p>
        </w:tc>
      </w:tr>
      <w:tr w:rsidR="00282C7A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7A" w:rsidRPr="00930051" w:rsidRDefault="00282C7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24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104 400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930051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воинскому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152E56" w:rsidRPr="00930051" w:rsidTr="004537F3">
        <w:trPr>
          <w:trHeight w:val="562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152E56" w:rsidRPr="00930051" w:rsidTr="004537F3">
        <w:trPr>
          <w:trHeight w:val="562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3 880</w:t>
            </w:r>
          </w:p>
        </w:tc>
      </w:tr>
      <w:tr w:rsidR="00152E56" w:rsidRPr="00930051" w:rsidTr="004537F3">
        <w:trPr>
          <w:trHeight w:val="562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3 880</w:t>
            </w:r>
          </w:p>
        </w:tc>
      </w:tr>
      <w:tr w:rsidR="00152E56" w:rsidRPr="00930051" w:rsidTr="004537F3">
        <w:trPr>
          <w:trHeight w:val="562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Национальная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2 974 875</w:t>
            </w:r>
          </w:p>
        </w:tc>
      </w:tr>
      <w:tr w:rsidR="00152E56" w:rsidRPr="00930051" w:rsidTr="004537F3">
        <w:trPr>
          <w:trHeight w:val="562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</w:t>
            </w:r>
            <w:r w:rsidR="00B343FE" w:rsidRPr="00930051">
              <w:rPr>
                <w:rFonts w:ascii="Arial" w:hAnsi="Arial" w:cs="Arial"/>
                <w:szCs w:val="22"/>
              </w:rPr>
              <w:t> 693 615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</w:t>
            </w:r>
            <w:r w:rsidR="00B343FE" w:rsidRPr="00930051">
              <w:rPr>
                <w:rFonts w:ascii="Arial" w:hAnsi="Arial" w:cs="Arial"/>
                <w:szCs w:val="22"/>
              </w:rPr>
              <w:t> 817 265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</w:t>
            </w:r>
            <w:r w:rsidR="00B343FE" w:rsidRPr="00930051">
              <w:rPr>
                <w:rFonts w:ascii="Arial" w:hAnsi="Arial" w:cs="Arial"/>
                <w:szCs w:val="22"/>
              </w:rPr>
              <w:t> 817 265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1 466 937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1 466 937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1 466 937</w:t>
            </w:r>
          </w:p>
        </w:tc>
      </w:tr>
      <w:tr w:rsidR="00B343FE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B343FE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FE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31 5 00 S</w:t>
            </w:r>
            <w:r w:rsidR="00B343FE" w:rsidRPr="00930051">
              <w:rPr>
                <w:rFonts w:ascii="Arial" w:hAnsi="Arial" w:cs="Arial"/>
                <w:szCs w:val="22"/>
                <w:lang w:eastAsia="ru-RU"/>
              </w:rPr>
              <w:t>1190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343FE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Муниципальная программа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Муниципальная программа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930051">
              <w:rPr>
                <w:rFonts w:ascii="Arial" w:hAnsi="Arial" w:cs="Arial"/>
                <w:szCs w:val="22"/>
              </w:rPr>
              <w:t>04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930051">
              <w:rPr>
                <w:rFonts w:ascii="Arial" w:hAnsi="Arial" w:cs="Arial"/>
                <w:szCs w:val="22"/>
              </w:rPr>
              <w:t>04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930051">
              <w:rPr>
                <w:rFonts w:ascii="Arial" w:hAnsi="Arial" w:cs="Arial"/>
                <w:szCs w:val="22"/>
              </w:rPr>
              <w:t>04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1 338 370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</w:t>
            </w: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0D2B22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Поддержка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16 170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00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  <w:r w:rsidRPr="00930051">
              <w:rPr>
                <w:rFonts w:ascii="Arial" w:hAnsi="Arial" w:cs="Arial"/>
                <w:szCs w:val="22"/>
                <w:lang w:val="en-US"/>
              </w:rPr>
              <w:t>6</w:t>
            </w:r>
            <w:r w:rsid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206343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0D2B22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Поддержка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B22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22" w:rsidRPr="00930051" w:rsidRDefault="000D2B2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206343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206343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206343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43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1</w:t>
            </w:r>
            <w:r w:rsidR="00BF06DA" w:rsidRPr="00930051">
              <w:rPr>
                <w:rFonts w:ascii="Arial" w:hAnsi="Arial" w:cs="Arial"/>
                <w:szCs w:val="22"/>
              </w:rPr>
              <w:t> 122 200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1 122 200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355 200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152E56" w:rsidRPr="00930051" w:rsidTr="004537F3">
        <w:trPr>
          <w:trHeight w:val="489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2412E3" w:rsidRPr="00930051" w:rsidTr="004537F3">
        <w:trPr>
          <w:trHeight w:val="489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44 900</w:t>
            </w:r>
          </w:p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412E3" w:rsidRPr="00930051" w:rsidTr="004537F3">
        <w:trPr>
          <w:trHeight w:val="489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Премии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2E3" w:rsidRPr="00930051" w:rsidRDefault="002412E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3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44 900</w:t>
            </w:r>
          </w:p>
        </w:tc>
      </w:tr>
      <w:tr w:rsidR="00152E56" w:rsidRPr="00930051" w:rsidTr="004537F3">
        <w:trPr>
          <w:trHeight w:val="489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Софинансировании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</w:t>
            </w:r>
          </w:p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S2250</w:t>
            </w:r>
            <w:r w:rsidRPr="0093005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54 000</w:t>
            </w:r>
          </w:p>
        </w:tc>
      </w:tr>
      <w:tr w:rsidR="00152E56" w:rsidRPr="00930051" w:rsidTr="004537F3">
        <w:trPr>
          <w:trHeight w:val="489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</w:t>
            </w:r>
          </w:p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54 000</w:t>
            </w:r>
          </w:p>
        </w:tc>
      </w:tr>
      <w:tr w:rsidR="00152E56" w:rsidRPr="00930051" w:rsidTr="004537F3">
        <w:trPr>
          <w:trHeight w:val="489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</w:t>
            </w:r>
          </w:p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54 000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930051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Публичные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</w:t>
            </w:r>
            <w:r w:rsidRPr="0093005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внутреннего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государственного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(муниципального)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930051" w:rsidTr="004537F3"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152E56" w:rsidRPr="00930051" w:rsidTr="004537F3"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E56" w:rsidRPr="00930051" w:rsidRDefault="00152E5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56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</w:t>
            </w:r>
            <w:r w:rsidR="00BF06DA" w:rsidRPr="00930051">
              <w:rPr>
                <w:rFonts w:ascii="Arial" w:hAnsi="Arial" w:cs="Arial"/>
                <w:szCs w:val="22"/>
              </w:rPr>
              <w:t> 924 015</w:t>
            </w:r>
          </w:p>
        </w:tc>
      </w:tr>
    </w:tbl>
    <w:p w:rsidR="008E6396" w:rsidRPr="00930051" w:rsidRDefault="008E6396" w:rsidP="004537F3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930051">
        <w:rPr>
          <w:rFonts w:ascii="Arial" w:hAnsi="Arial" w:cs="Arial"/>
          <w:szCs w:val="20"/>
        </w:rPr>
        <w:t>Приложение 7</w:t>
      </w:r>
    </w:p>
    <w:p w:rsidR="008E6396" w:rsidRPr="004537F3" w:rsidRDefault="008E6396" w:rsidP="004537F3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930051">
        <w:rPr>
          <w:rFonts w:ascii="Arial" w:hAnsi="Arial" w:cs="Arial"/>
          <w:szCs w:val="20"/>
        </w:rPr>
        <w:t xml:space="preserve"> К бюджету Чапаевского сельского поселения Красносельского муниципального района Костромской области</w:t>
      </w:r>
      <w:r w:rsidR="004537F3">
        <w:rPr>
          <w:rFonts w:ascii="Arial" w:hAnsi="Arial" w:cs="Arial"/>
          <w:szCs w:val="20"/>
        </w:rPr>
        <w:t xml:space="preserve"> н</w:t>
      </w:r>
      <w:r w:rsidRPr="00930051">
        <w:rPr>
          <w:rFonts w:ascii="Arial" w:hAnsi="Arial" w:cs="Arial"/>
          <w:szCs w:val="20"/>
        </w:rPr>
        <w:t>а 2020 год и плановый период 2021 и 2022 годов</w:t>
      </w:r>
      <w:r w:rsidR="004537F3">
        <w:rPr>
          <w:rFonts w:ascii="Arial" w:hAnsi="Arial" w:cs="Arial"/>
          <w:szCs w:val="20"/>
        </w:rPr>
        <w:t xml:space="preserve"> (</w:t>
      </w:r>
      <w:r w:rsidRPr="00930051">
        <w:rPr>
          <w:rFonts w:ascii="Arial" w:hAnsi="Arial" w:cs="Arial"/>
          <w:szCs w:val="20"/>
        </w:rPr>
        <w:t>В редакции решения Совета</w:t>
      </w:r>
      <w:r w:rsidR="00930051">
        <w:rPr>
          <w:rFonts w:ascii="Arial" w:hAnsi="Arial" w:cs="Arial"/>
          <w:szCs w:val="20"/>
        </w:rPr>
        <w:t xml:space="preserve"> </w:t>
      </w:r>
      <w:r w:rsidRPr="00930051">
        <w:rPr>
          <w:rFonts w:ascii="Arial" w:hAnsi="Arial" w:cs="Arial"/>
          <w:szCs w:val="20"/>
        </w:rPr>
        <w:t>депутатов Чапаевс</w:t>
      </w:r>
      <w:r w:rsidR="006E478C" w:rsidRPr="00930051">
        <w:rPr>
          <w:rFonts w:ascii="Arial" w:hAnsi="Arial" w:cs="Arial"/>
          <w:szCs w:val="20"/>
        </w:rPr>
        <w:t>кого сельского поселения от07.09</w:t>
      </w:r>
      <w:r w:rsidRPr="00930051">
        <w:rPr>
          <w:rFonts w:ascii="Arial" w:hAnsi="Arial" w:cs="Arial"/>
          <w:szCs w:val="20"/>
        </w:rPr>
        <w:t>.2020 №1</w:t>
      </w:r>
      <w:r w:rsidR="006E478C" w:rsidRPr="00930051">
        <w:rPr>
          <w:rFonts w:ascii="Arial" w:hAnsi="Arial" w:cs="Arial"/>
          <w:szCs w:val="20"/>
        </w:rPr>
        <w:t>76</w:t>
      </w:r>
      <w:r w:rsidRPr="00930051">
        <w:rPr>
          <w:rFonts w:ascii="Arial" w:hAnsi="Arial" w:cs="Arial"/>
          <w:szCs w:val="20"/>
        </w:rPr>
        <w:t>)</w:t>
      </w:r>
    </w:p>
    <w:p w:rsidR="008E6396" w:rsidRPr="00930051" w:rsidRDefault="008E6396" w:rsidP="004537F3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Ведомственная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структура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расходов бюджета </w:t>
      </w:r>
      <w:r w:rsidR="004537F3">
        <w:rPr>
          <w:rFonts w:ascii="Arial" w:hAnsi="Arial" w:cs="Arial"/>
        </w:rPr>
        <w:t xml:space="preserve">Чапаевского сельского поселения </w:t>
      </w:r>
      <w:r w:rsidRPr="00930051">
        <w:rPr>
          <w:rFonts w:ascii="Arial" w:hAnsi="Arial" w:cs="Arial"/>
        </w:rPr>
        <w:t>Красносельского муниципального района Костромской области</w:t>
      </w:r>
      <w:r w:rsidR="004537F3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на 2020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год</w:t>
      </w:r>
    </w:p>
    <w:p w:rsidR="008E6396" w:rsidRPr="00930051" w:rsidRDefault="008E6396" w:rsidP="00930051">
      <w:pPr>
        <w:keepNext/>
        <w:suppressLineNumbers/>
        <w:ind w:firstLine="709"/>
        <w:jc w:val="both"/>
        <w:rPr>
          <w:rFonts w:ascii="Arial" w:hAnsi="Arial" w:cs="Arial"/>
        </w:rPr>
      </w:pPr>
    </w:p>
    <w:tbl>
      <w:tblPr>
        <w:tblW w:w="10198" w:type="dxa"/>
        <w:tblInd w:w="-25" w:type="dxa"/>
        <w:tblLayout w:type="fixed"/>
        <w:tblLook w:val="04A0"/>
      </w:tblPr>
      <w:tblGrid>
        <w:gridCol w:w="4805"/>
        <w:gridCol w:w="849"/>
        <w:gridCol w:w="708"/>
        <w:gridCol w:w="851"/>
        <w:gridCol w:w="992"/>
        <w:gridCol w:w="992"/>
        <w:gridCol w:w="1001"/>
      </w:tblGrid>
      <w:tr w:rsidR="008E6396" w:rsidRPr="00930051" w:rsidTr="004537F3"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930051" w:rsidRDefault="004537F3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</w:rPr>
              <w:t>рублей</w:t>
            </w:r>
          </w:p>
        </w:tc>
      </w:tr>
      <w:tr w:rsidR="008E6396" w:rsidRPr="00930051" w:rsidTr="004537F3">
        <w:trPr>
          <w:trHeight w:val="483"/>
        </w:trPr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396" w:rsidRPr="00930051" w:rsidRDefault="008E6396" w:rsidP="00930051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1"/>
              </w:rPr>
            </w:pPr>
            <w:r w:rsidRPr="00930051">
              <w:rPr>
                <w:rFonts w:ascii="Arial" w:hAnsi="Arial" w:cs="Arial"/>
                <w:szCs w:val="21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1"/>
              </w:rPr>
            </w:pPr>
            <w:r w:rsidRPr="00930051">
              <w:rPr>
                <w:rFonts w:ascii="Arial" w:hAnsi="Arial" w:cs="Arial"/>
                <w:szCs w:val="21"/>
              </w:rPr>
              <w:t>Раздел</w:t>
            </w:r>
          </w:p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1"/>
              </w:rPr>
            </w:pPr>
            <w:r w:rsidRPr="00930051">
              <w:rPr>
                <w:rFonts w:ascii="Arial" w:hAnsi="Arial" w:cs="Arial"/>
                <w:szCs w:val="21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1"/>
              </w:rPr>
            </w:pPr>
            <w:r w:rsidRPr="00930051">
              <w:rPr>
                <w:rFonts w:ascii="Arial" w:hAnsi="Arial" w:cs="Arial"/>
                <w:szCs w:val="21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1"/>
              </w:rPr>
            </w:pPr>
            <w:r w:rsidRPr="00930051">
              <w:rPr>
                <w:rFonts w:ascii="Arial" w:hAnsi="Arial" w:cs="Arial"/>
                <w:szCs w:val="21"/>
              </w:rPr>
              <w:t xml:space="preserve">Вид </w:t>
            </w:r>
          </w:p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  <w:szCs w:val="20"/>
              </w:rPr>
            </w:pPr>
            <w:r w:rsidRPr="00930051">
              <w:rPr>
                <w:rFonts w:ascii="Arial" w:hAnsi="Arial" w:cs="Arial"/>
                <w:szCs w:val="21"/>
              </w:rPr>
              <w:t>расхода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396" w:rsidRPr="00930051" w:rsidRDefault="008E6396" w:rsidP="004537F3">
            <w:pPr>
              <w:keepNext/>
              <w:suppressLineNumbers/>
              <w:ind w:firstLine="40"/>
              <w:jc w:val="both"/>
              <w:rPr>
                <w:rFonts w:ascii="Arial" w:hAnsi="Arial" w:cs="Arial"/>
              </w:rPr>
            </w:pPr>
          </w:p>
        </w:tc>
      </w:tr>
      <w:tr w:rsidR="008E6396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930051">
              <w:rPr>
                <w:rFonts w:ascii="Arial" w:hAnsi="Arial" w:cs="Arial"/>
                <w:lang w:val="en-US"/>
              </w:rPr>
              <w:t>7</w:t>
            </w:r>
          </w:p>
        </w:tc>
      </w:tr>
      <w:tr w:rsidR="008E6396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Администрация Чапаевского сельского поселения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Красносельского муниципального района Костромской области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396" w:rsidRPr="00930051" w:rsidRDefault="008E6396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96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8</w:t>
            </w:r>
            <w:r w:rsidR="00BF06DA" w:rsidRPr="00930051">
              <w:rPr>
                <w:rFonts w:ascii="Arial" w:hAnsi="Arial" w:cs="Arial"/>
                <w:szCs w:val="22"/>
              </w:rPr>
              <w:t> 924 015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3 999 030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1 062 330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930 100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1B0304" w:rsidRPr="00930051" w:rsidTr="004537F3">
        <w:trPr>
          <w:trHeight w:val="336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1B0304" w:rsidRPr="00930051" w:rsidTr="004537F3">
        <w:trPr>
          <w:trHeight w:val="499"/>
        </w:trPr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120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132 230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2 085 510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1 983 800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98 810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95 410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95 410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3 400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3 400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2 900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851 190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845 000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  <w:r w:rsidRPr="00930051">
              <w:rPr>
                <w:rFonts w:ascii="Arial" w:hAnsi="Arial" w:cs="Arial"/>
                <w:szCs w:val="22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30 000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  <w:r w:rsidRPr="00930051">
              <w:rPr>
                <w:rFonts w:ascii="Arial" w:hAnsi="Arial" w:cs="Arial"/>
                <w:szCs w:val="22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30 000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  <w:r w:rsidRPr="00930051">
              <w:rPr>
                <w:rFonts w:ascii="Arial" w:hAnsi="Arial" w:cs="Arial"/>
                <w:szCs w:val="22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30 000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815 000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710 600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683 100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27 500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14 500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Оказание содействия в подготовке проведения общероссийского голосования, а также в информировании граждан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104 400</w:t>
            </w:r>
          </w:p>
        </w:tc>
      </w:tr>
      <w:tr w:rsidR="001B0304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09 2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W0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24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04" w:rsidRPr="00930051" w:rsidRDefault="001B030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104 400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930051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6 190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воинскому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105 500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30051">
              <w:rPr>
                <w:rFonts w:ascii="Arial" w:hAnsi="Arial" w:cs="Arial"/>
                <w:szCs w:val="22"/>
              </w:rPr>
              <w:t>и(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101 620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3 880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3 880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Национальная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2 974 875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2 693 615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1 817 265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1 817 265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1 466 937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1 466 937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1 466 937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21583D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31 5 00 S1190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3D" w:rsidRPr="00930051" w:rsidRDefault="0021583D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350 328</w:t>
            </w:r>
          </w:p>
        </w:tc>
      </w:tr>
      <w:tr w:rsidR="00AF4165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Муниципальная программа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eastAsia="ru-RU"/>
              </w:rPr>
              <w:t>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Муниципальная программа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год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73 3</w:t>
            </w:r>
            <w:r w:rsidR="00930051">
              <w:rPr>
                <w:rFonts w:ascii="Arial" w:hAnsi="Arial" w:cs="Arial"/>
                <w:szCs w:val="22"/>
                <w:lang w:eastAsia="ru-RU"/>
              </w:rPr>
              <w:t xml:space="preserve">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ru-RU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930051">
              <w:rPr>
                <w:rFonts w:ascii="Arial" w:hAnsi="Arial" w:cs="Arial"/>
                <w:szCs w:val="22"/>
              </w:rPr>
              <w:t>04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930051">
              <w:rPr>
                <w:rFonts w:ascii="Arial" w:hAnsi="Arial" w:cs="Arial"/>
                <w:szCs w:val="22"/>
              </w:rPr>
              <w:t>04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930051">
              <w:rPr>
                <w:rFonts w:ascii="Arial" w:hAnsi="Arial" w:cs="Arial"/>
                <w:szCs w:val="22"/>
              </w:rPr>
              <w:t>04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281 260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1 338 370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</w:t>
            </w: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Поддержка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16 170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00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</w:t>
            </w:r>
            <w:r w:rsidRPr="00930051">
              <w:rPr>
                <w:rFonts w:ascii="Arial" w:hAnsi="Arial" w:cs="Arial"/>
                <w:szCs w:val="22"/>
                <w:lang w:val="en-US"/>
              </w:rPr>
              <w:t>6</w:t>
            </w:r>
            <w:r w:rsid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930051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</w:t>
            </w:r>
            <w:r w:rsidRPr="00930051">
              <w:rPr>
                <w:rFonts w:ascii="Arial" w:hAnsi="Arial" w:cs="Arial"/>
                <w:szCs w:val="22"/>
              </w:rPr>
              <w:t>6 17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Поддержка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1 122 200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1 122 200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501 000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212 000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355 200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310 300</w:t>
            </w: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44 900</w:t>
            </w:r>
          </w:p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06DA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Премии и гранты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350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DA" w:rsidRPr="00930051" w:rsidRDefault="00BF06DA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44 900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Софинансировании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</w:t>
            </w:r>
          </w:p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S2250</w:t>
            </w:r>
            <w:r w:rsidRPr="0093005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54 000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</w:t>
            </w:r>
          </w:p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54 000</w:t>
            </w:r>
          </w:p>
        </w:tc>
      </w:tr>
      <w:tr w:rsidR="00AF4165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60 0 00</w:t>
            </w:r>
          </w:p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65" w:rsidRPr="00930051" w:rsidRDefault="00AF4165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54 000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930051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930051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422 000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Публичные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3</w:t>
            </w:r>
            <w:r w:rsidRPr="0093005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68 240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Иные закупки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13 000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внутреннего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государственного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(муниципального)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930051" w:rsidTr="004537F3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>730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604709" w:rsidRPr="00930051" w:rsidTr="004537F3">
        <w:trPr>
          <w:trHeight w:val="517"/>
        </w:trPr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09" w:rsidRPr="00930051" w:rsidRDefault="00604709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09" w:rsidRPr="00930051" w:rsidRDefault="00206343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</w:t>
            </w:r>
            <w:r w:rsidR="00BF06DA" w:rsidRPr="00930051">
              <w:rPr>
                <w:rFonts w:ascii="Arial" w:hAnsi="Arial" w:cs="Arial"/>
                <w:szCs w:val="22"/>
              </w:rPr>
              <w:t> 924 015</w:t>
            </w:r>
          </w:p>
        </w:tc>
      </w:tr>
    </w:tbl>
    <w:p w:rsidR="004537F3" w:rsidRDefault="004537F3" w:rsidP="004537F3">
      <w:pPr>
        <w:keepNext/>
        <w:suppressLineNumbers/>
        <w:jc w:val="both"/>
        <w:rPr>
          <w:rFonts w:ascii="Arial" w:hAnsi="Arial" w:cs="Arial"/>
        </w:rPr>
      </w:pPr>
    </w:p>
    <w:p w:rsidR="009A114B" w:rsidRPr="004537F3" w:rsidRDefault="009A114B" w:rsidP="004537F3">
      <w:pPr>
        <w:keepNext/>
        <w:suppressLineNumbers/>
        <w:jc w:val="both"/>
        <w:rPr>
          <w:rFonts w:ascii="Arial" w:hAnsi="Arial" w:cs="Arial"/>
          <w:szCs w:val="20"/>
        </w:rPr>
      </w:pPr>
      <w:r w:rsidRPr="00930051">
        <w:rPr>
          <w:rFonts w:ascii="Arial" w:hAnsi="Arial" w:cs="Arial"/>
          <w:szCs w:val="20"/>
        </w:rPr>
        <w:t>Приложение 9</w:t>
      </w:r>
    </w:p>
    <w:p w:rsidR="00E86F1B" w:rsidRPr="004537F3" w:rsidRDefault="009A114B" w:rsidP="004537F3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 w:rsidRPr="00930051">
        <w:rPr>
          <w:rFonts w:ascii="Arial" w:hAnsi="Arial" w:cs="Arial"/>
          <w:szCs w:val="20"/>
        </w:rPr>
        <w:t xml:space="preserve"> К бюджету Чапаевского сельского поселения Красносельского муниципального района Костромской области</w:t>
      </w:r>
      <w:r w:rsidR="004537F3">
        <w:rPr>
          <w:rFonts w:ascii="Arial" w:hAnsi="Arial" w:cs="Arial"/>
          <w:szCs w:val="20"/>
        </w:rPr>
        <w:t xml:space="preserve"> н</w:t>
      </w:r>
      <w:r w:rsidRPr="00930051">
        <w:rPr>
          <w:rFonts w:ascii="Arial" w:hAnsi="Arial" w:cs="Arial"/>
          <w:szCs w:val="20"/>
        </w:rPr>
        <w:t>а 2020 год и плановый период 2021 и 2022 годов</w:t>
      </w:r>
      <w:r w:rsidR="004537F3">
        <w:rPr>
          <w:rFonts w:ascii="Arial" w:hAnsi="Arial" w:cs="Arial"/>
          <w:szCs w:val="20"/>
        </w:rPr>
        <w:t xml:space="preserve"> (</w:t>
      </w:r>
      <w:r w:rsidR="006B0B0D" w:rsidRPr="00930051">
        <w:rPr>
          <w:rFonts w:ascii="Arial" w:hAnsi="Arial" w:cs="Arial"/>
          <w:szCs w:val="20"/>
        </w:rPr>
        <w:t>В редакции решения Совета</w:t>
      </w:r>
      <w:r w:rsidR="00930051">
        <w:rPr>
          <w:rFonts w:ascii="Arial" w:hAnsi="Arial" w:cs="Arial"/>
          <w:szCs w:val="20"/>
        </w:rPr>
        <w:t xml:space="preserve"> </w:t>
      </w:r>
      <w:r w:rsidR="006B0B0D" w:rsidRPr="00930051">
        <w:rPr>
          <w:rFonts w:ascii="Arial" w:hAnsi="Arial" w:cs="Arial"/>
          <w:szCs w:val="20"/>
        </w:rPr>
        <w:t>депутатов Чапа</w:t>
      </w:r>
      <w:r w:rsidR="006E478C" w:rsidRPr="00930051">
        <w:rPr>
          <w:rFonts w:ascii="Arial" w:hAnsi="Arial" w:cs="Arial"/>
          <w:szCs w:val="20"/>
        </w:rPr>
        <w:t>евского сельского поселения от07.09</w:t>
      </w:r>
      <w:r w:rsidR="006B0B0D" w:rsidRPr="00930051">
        <w:rPr>
          <w:rFonts w:ascii="Arial" w:hAnsi="Arial" w:cs="Arial"/>
          <w:szCs w:val="20"/>
        </w:rPr>
        <w:t>.2</w:t>
      </w:r>
      <w:r w:rsidR="006E478C" w:rsidRPr="00930051">
        <w:rPr>
          <w:rFonts w:ascii="Arial" w:hAnsi="Arial" w:cs="Arial"/>
          <w:szCs w:val="20"/>
        </w:rPr>
        <w:t>020 № 176</w:t>
      </w:r>
      <w:r w:rsidR="00E86F1B" w:rsidRPr="00930051">
        <w:rPr>
          <w:rFonts w:ascii="Arial" w:hAnsi="Arial" w:cs="Arial"/>
          <w:szCs w:val="20"/>
        </w:rPr>
        <w:t>)</w:t>
      </w:r>
    </w:p>
    <w:p w:rsidR="00E86F1B" w:rsidRPr="00930051" w:rsidRDefault="00E86F1B" w:rsidP="004537F3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Источники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финансирования дефицита бюджета Чапаевского сельского поселения Красносельского муниципального района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Костромской области</w:t>
      </w:r>
      <w:r w:rsidR="004537F3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 xml:space="preserve">на 2020 год </w:t>
      </w:r>
    </w:p>
    <w:tbl>
      <w:tblPr>
        <w:tblW w:w="10198" w:type="dxa"/>
        <w:tblInd w:w="-25" w:type="dxa"/>
        <w:tblLayout w:type="fixed"/>
        <w:tblLook w:val="0000"/>
      </w:tblPr>
      <w:tblGrid>
        <w:gridCol w:w="2808"/>
        <w:gridCol w:w="5664"/>
        <w:gridCol w:w="1726"/>
      </w:tblGrid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E86F1B" w:rsidRPr="00930051" w:rsidRDefault="00E86F1B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4"/>
              </w:rPr>
              <w:t>Сумма, рублей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930051">
            <w:pPr>
              <w:pStyle w:val="2"/>
              <w:suppressLineNumbers/>
              <w:ind w:left="0"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930051">
            <w:pPr>
              <w:pStyle w:val="2"/>
              <w:suppressLineNumbers/>
              <w:ind w:left="0"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930051">
            <w:pPr>
              <w:pStyle w:val="2"/>
              <w:suppressLineNumbers/>
              <w:ind w:left="0" w:firstLine="709"/>
              <w:jc w:val="both"/>
              <w:rPr>
                <w:rFonts w:ascii="Arial" w:hAnsi="Arial" w:cs="Arial"/>
                <w:b w:val="0"/>
                <w:sz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999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01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02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00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0000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Кредиты кредитных организаций в валюте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Российской Федерации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150 000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 xml:space="preserve">700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Получение кредитов от кредитных организаций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в валюте Российской Федерации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150 000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10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710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Получение кредитов от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кредитных организаций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бюджетами поселений в валюте Российской Федерации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150 000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34 300</w:t>
            </w:r>
          </w:p>
        </w:tc>
      </w:tr>
      <w:tr w:rsidR="00410C3C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930051" w:rsidRDefault="00410C3C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930051" w:rsidRDefault="00410C3C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Увеличение остатков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C" w:rsidRPr="00930051" w:rsidRDefault="00F547A2" w:rsidP="004537F3">
            <w:pPr>
              <w:keepNext/>
              <w:suppressLineNumbers/>
              <w:jc w:val="both"/>
              <w:rPr>
                <w:rFonts w:ascii="Arial" w:hAnsi="Arial" w:cs="Arial"/>
                <w:bCs/>
                <w:szCs w:val="22"/>
              </w:rPr>
            </w:pPr>
            <w:r w:rsidRPr="00930051">
              <w:rPr>
                <w:rFonts w:ascii="Arial" w:hAnsi="Arial" w:cs="Arial"/>
                <w:bCs/>
                <w:szCs w:val="22"/>
              </w:rPr>
              <w:t>-8</w:t>
            </w:r>
            <w:r w:rsidR="001F2B84" w:rsidRPr="00930051">
              <w:rPr>
                <w:rFonts w:ascii="Arial" w:hAnsi="Arial" w:cs="Arial"/>
                <w:bCs/>
                <w:szCs w:val="22"/>
              </w:rPr>
              <w:t> 889 715</w:t>
            </w:r>
          </w:p>
        </w:tc>
      </w:tr>
      <w:tr w:rsidR="00410C3C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930051" w:rsidRDefault="00410C3C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930051" w:rsidRDefault="00410C3C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C" w:rsidRPr="00930051" w:rsidRDefault="00F547A2" w:rsidP="004537F3">
            <w:pPr>
              <w:keepNext/>
              <w:suppressLineNumbers/>
              <w:jc w:val="both"/>
              <w:rPr>
                <w:rFonts w:ascii="Arial" w:hAnsi="Arial" w:cs="Arial"/>
                <w:bCs/>
                <w:szCs w:val="22"/>
              </w:rPr>
            </w:pPr>
            <w:r w:rsidRPr="00930051">
              <w:rPr>
                <w:rFonts w:ascii="Arial" w:hAnsi="Arial" w:cs="Arial"/>
                <w:bCs/>
                <w:szCs w:val="22"/>
              </w:rPr>
              <w:t>-8</w:t>
            </w:r>
            <w:r w:rsidR="001F2B84" w:rsidRPr="00930051">
              <w:rPr>
                <w:rFonts w:ascii="Arial" w:hAnsi="Arial" w:cs="Arial"/>
                <w:bCs/>
                <w:szCs w:val="22"/>
              </w:rPr>
              <w:t> 889 715</w:t>
            </w:r>
          </w:p>
        </w:tc>
      </w:tr>
      <w:tr w:rsidR="00410C3C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930051" w:rsidRDefault="00410C3C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3C" w:rsidRPr="00930051" w:rsidRDefault="00410C3C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3C" w:rsidRPr="00930051" w:rsidRDefault="00F547A2" w:rsidP="004537F3">
            <w:pPr>
              <w:keepNext/>
              <w:suppressLineNumbers/>
              <w:jc w:val="both"/>
              <w:rPr>
                <w:rFonts w:ascii="Arial" w:hAnsi="Arial" w:cs="Arial"/>
                <w:bCs/>
                <w:szCs w:val="22"/>
              </w:rPr>
            </w:pPr>
            <w:r w:rsidRPr="00930051">
              <w:rPr>
                <w:rFonts w:ascii="Arial" w:hAnsi="Arial" w:cs="Arial"/>
                <w:bCs/>
                <w:szCs w:val="22"/>
              </w:rPr>
              <w:t>-8</w:t>
            </w:r>
            <w:r w:rsidR="001F2B84" w:rsidRPr="00930051">
              <w:rPr>
                <w:rFonts w:ascii="Arial" w:hAnsi="Arial" w:cs="Arial"/>
                <w:bCs/>
                <w:szCs w:val="22"/>
              </w:rPr>
              <w:t> 889 715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10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-</w:t>
            </w:r>
            <w:r w:rsidR="00F547A2" w:rsidRPr="00930051">
              <w:rPr>
                <w:rFonts w:ascii="Arial" w:hAnsi="Arial" w:cs="Arial"/>
                <w:b w:val="0"/>
                <w:sz w:val="24"/>
                <w:szCs w:val="22"/>
              </w:rPr>
              <w:t>8</w:t>
            </w:r>
            <w:r w:rsidR="001F2B84" w:rsidRPr="00930051">
              <w:rPr>
                <w:rFonts w:ascii="Arial" w:hAnsi="Arial" w:cs="Arial"/>
                <w:b w:val="0"/>
                <w:sz w:val="24"/>
                <w:szCs w:val="22"/>
              </w:rPr>
              <w:t> 889 715</w:t>
            </w:r>
          </w:p>
        </w:tc>
      </w:tr>
      <w:tr w:rsidR="001F2B84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B84" w:rsidRPr="00930051" w:rsidRDefault="001F2B84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B84" w:rsidRPr="00930051" w:rsidRDefault="001F2B84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Уменьшение остатков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84" w:rsidRPr="00930051" w:rsidRDefault="001F2B8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8 924 015</w:t>
            </w:r>
          </w:p>
        </w:tc>
      </w:tr>
      <w:tr w:rsidR="001F2B84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B84" w:rsidRPr="00930051" w:rsidRDefault="001F2B84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B84" w:rsidRPr="00930051" w:rsidRDefault="001F2B84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Уменьшение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прочих остатков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84" w:rsidRPr="00930051" w:rsidRDefault="001F2B8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8 924 015</w:t>
            </w:r>
          </w:p>
        </w:tc>
      </w:tr>
      <w:tr w:rsidR="001F2B84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B84" w:rsidRPr="00930051" w:rsidRDefault="001F2B84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B84" w:rsidRPr="00930051" w:rsidRDefault="001F2B84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Уменьшение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прочих остатков денежных средств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84" w:rsidRPr="00930051" w:rsidRDefault="001F2B84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>8 924 015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999 01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05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02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01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10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1F2B84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8 924 015</w:t>
            </w:r>
          </w:p>
        </w:tc>
      </w:tr>
      <w:tr w:rsidR="00E86F1B" w:rsidRPr="00930051" w:rsidTr="004537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999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50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 xml:space="preserve"> </w:t>
            </w:r>
            <w:proofErr w:type="spellStart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00</w:t>
            </w:r>
            <w:proofErr w:type="spellEnd"/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 xml:space="preserve"> 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2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1B" w:rsidRPr="00930051" w:rsidRDefault="00E86F1B" w:rsidP="004537F3">
            <w:pPr>
              <w:pStyle w:val="2"/>
              <w:suppressLineNumbers/>
              <w:ind w:left="0" w:firstLine="0"/>
              <w:jc w:val="both"/>
              <w:rPr>
                <w:rFonts w:ascii="Arial" w:hAnsi="Arial" w:cs="Arial"/>
                <w:b w:val="0"/>
                <w:sz w:val="24"/>
              </w:rPr>
            </w:pPr>
            <w:r w:rsidRPr="00930051">
              <w:rPr>
                <w:rFonts w:ascii="Arial" w:hAnsi="Arial" w:cs="Arial"/>
                <w:b w:val="0"/>
                <w:sz w:val="24"/>
                <w:szCs w:val="22"/>
              </w:rPr>
              <w:t>184 300</w:t>
            </w:r>
          </w:p>
        </w:tc>
      </w:tr>
    </w:tbl>
    <w:p w:rsidR="00BD6FE1" w:rsidRPr="004537F3" w:rsidRDefault="004537F3" w:rsidP="004537F3">
      <w:pPr>
        <w:keepNext/>
        <w:suppressLineNumbers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BD6FE1" w:rsidRPr="00930051">
        <w:rPr>
          <w:rFonts w:ascii="Arial" w:hAnsi="Arial" w:cs="Arial"/>
          <w:szCs w:val="20"/>
        </w:rPr>
        <w:t>Приложение 15</w:t>
      </w:r>
      <w:r>
        <w:rPr>
          <w:rFonts w:ascii="Arial" w:hAnsi="Arial" w:cs="Arial"/>
          <w:szCs w:val="20"/>
        </w:rPr>
        <w:t xml:space="preserve"> к</w:t>
      </w:r>
      <w:r w:rsidR="00BD6FE1" w:rsidRPr="00930051">
        <w:rPr>
          <w:rFonts w:ascii="Arial" w:hAnsi="Arial" w:cs="Arial"/>
          <w:szCs w:val="20"/>
        </w:rPr>
        <w:t xml:space="preserve"> бюджету 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  <w:szCs w:val="20"/>
        </w:rPr>
        <w:t xml:space="preserve"> н</w:t>
      </w:r>
      <w:r w:rsidR="00BD6FE1" w:rsidRPr="00930051">
        <w:rPr>
          <w:rFonts w:ascii="Arial" w:hAnsi="Arial" w:cs="Arial"/>
          <w:szCs w:val="20"/>
        </w:rPr>
        <w:t>а 2020 год и плановый период 2021 и 2022 годов</w:t>
      </w:r>
      <w:r>
        <w:rPr>
          <w:rFonts w:ascii="Arial" w:hAnsi="Arial" w:cs="Arial"/>
          <w:szCs w:val="20"/>
        </w:rPr>
        <w:t xml:space="preserve"> (</w:t>
      </w:r>
      <w:r w:rsidR="00BD6FE1" w:rsidRPr="00930051">
        <w:rPr>
          <w:rFonts w:ascii="Arial" w:hAnsi="Arial" w:cs="Arial"/>
          <w:szCs w:val="20"/>
        </w:rPr>
        <w:t>В редакции решения Совета</w:t>
      </w:r>
      <w:r w:rsidR="00930051">
        <w:rPr>
          <w:rFonts w:ascii="Arial" w:hAnsi="Arial" w:cs="Arial"/>
          <w:szCs w:val="20"/>
        </w:rPr>
        <w:t xml:space="preserve"> </w:t>
      </w:r>
      <w:r w:rsidR="00BD6FE1" w:rsidRPr="00930051">
        <w:rPr>
          <w:rFonts w:ascii="Arial" w:hAnsi="Arial" w:cs="Arial"/>
          <w:szCs w:val="20"/>
        </w:rPr>
        <w:t>депутатов Чапаевского сельского поселен</w:t>
      </w:r>
      <w:r w:rsidR="006E478C" w:rsidRPr="00930051">
        <w:rPr>
          <w:rFonts w:ascii="Arial" w:hAnsi="Arial" w:cs="Arial"/>
          <w:szCs w:val="20"/>
        </w:rPr>
        <w:t>ия от07.09.2020 № 176</w:t>
      </w:r>
      <w:r w:rsidR="00BD6FE1" w:rsidRPr="00930051">
        <w:rPr>
          <w:rFonts w:ascii="Arial" w:hAnsi="Arial" w:cs="Arial"/>
          <w:szCs w:val="20"/>
        </w:rPr>
        <w:t>)</w:t>
      </w:r>
    </w:p>
    <w:p w:rsidR="00BD6FE1" w:rsidRPr="00930051" w:rsidRDefault="00BD6FE1" w:rsidP="004537F3">
      <w:pPr>
        <w:keepNext/>
        <w:suppressLineNumbers/>
        <w:ind w:firstLine="709"/>
        <w:jc w:val="both"/>
        <w:rPr>
          <w:rFonts w:ascii="Arial" w:hAnsi="Arial" w:cs="Arial"/>
        </w:rPr>
      </w:pPr>
      <w:r w:rsidRPr="00930051">
        <w:rPr>
          <w:rFonts w:ascii="Arial" w:hAnsi="Arial" w:cs="Arial"/>
        </w:rPr>
        <w:t>Перечень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целевых программ финансируемых из бюджета Чапаевского сельского поселения Красносельского муниципального района Костромской области на 2020</w:t>
      </w:r>
      <w:r w:rsidR="00930051">
        <w:rPr>
          <w:rFonts w:ascii="Arial" w:hAnsi="Arial" w:cs="Arial"/>
        </w:rPr>
        <w:t xml:space="preserve"> </w:t>
      </w:r>
      <w:r w:rsidRPr="00930051">
        <w:rPr>
          <w:rFonts w:ascii="Arial" w:hAnsi="Arial" w:cs="Arial"/>
        </w:rPr>
        <w:t>год</w:t>
      </w:r>
    </w:p>
    <w:p w:rsidR="00BD6FE1" w:rsidRPr="00930051" w:rsidRDefault="00BD6FE1" w:rsidP="00930051">
      <w:pPr>
        <w:keepNext/>
        <w:suppressLineNumbers/>
        <w:ind w:firstLine="709"/>
        <w:jc w:val="both"/>
        <w:rPr>
          <w:rFonts w:ascii="Arial" w:hAnsi="Arial" w:cs="Arial"/>
        </w:rPr>
      </w:pPr>
    </w:p>
    <w:p w:rsidR="00BD6FE1" w:rsidRPr="00930051" w:rsidRDefault="00BD6FE1" w:rsidP="00930051">
      <w:pPr>
        <w:keepNext/>
        <w:suppressLineNumbers/>
        <w:ind w:firstLine="709"/>
        <w:jc w:val="both"/>
        <w:rPr>
          <w:rFonts w:ascii="Arial" w:hAnsi="Arial" w:cs="Arial"/>
        </w:rPr>
      </w:pPr>
    </w:p>
    <w:tbl>
      <w:tblPr>
        <w:tblW w:w="10198" w:type="dxa"/>
        <w:tblInd w:w="-25" w:type="dxa"/>
        <w:tblLayout w:type="fixed"/>
        <w:tblLook w:val="04A0"/>
      </w:tblPr>
      <w:tblGrid>
        <w:gridCol w:w="4811"/>
        <w:gridCol w:w="1559"/>
        <w:gridCol w:w="993"/>
        <w:gridCol w:w="992"/>
        <w:gridCol w:w="1843"/>
      </w:tblGrid>
      <w:tr w:rsidR="00BD6FE1" w:rsidRPr="00930051" w:rsidTr="004537F3">
        <w:trPr>
          <w:trHeight w:val="363"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Наименование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Бюджетная классификация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</w:rPr>
              <w:t>Сумма, рублей</w:t>
            </w:r>
          </w:p>
        </w:tc>
      </w:tr>
      <w:tr w:rsidR="00BD6FE1" w:rsidRPr="00930051" w:rsidTr="004537F3">
        <w:tc>
          <w:tcPr>
            <w:tcW w:w="4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Раздел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Вид расхода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D6FE1" w:rsidRPr="00930051" w:rsidTr="004537F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 Муниципальная программа</w:t>
            </w:r>
            <w:r w:rsidR="00930051">
              <w:rPr>
                <w:rFonts w:ascii="Arial" w:hAnsi="Arial" w:cs="Arial"/>
                <w:szCs w:val="22"/>
              </w:rPr>
              <w:t xml:space="preserve"> </w:t>
            </w:r>
            <w:r w:rsidRPr="00930051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2020 -2024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  <w:szCs w:val="22"/>
              </w:rPr>
              <w:t xml:space="preserve">73 3 </w:t>
            </w:r>
            <w:r w:rsidRPr="00930051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930051">
              <w:rPr>
                <w:rFonts w:ascii="Arial" w:hAnsi="Arial" w:cs="Arial"/>
                <w:szCs w:val="22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930051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</w:tc>
      </w:tr>
      <w:tr w:rsidR="00BD6FE1" w:rsidRPr="00930051" w:rsidTr="004537F3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930051">
              <w:rPr>
                <w:rFonts w:ascii="Arial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2" w:rsidRPr="00930051" w:rsidRDefault="00F547A2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930051">
              <w:rPr>
                <w:rFonts w:ascii="Arial" w:hAnsi="Arial" w:cs="Arial"/>
                <w:szCs w:val="22"/>
              </w:rPr>
              <w:t>876 350</w:t>
            </w:r>
          </w:p>
          <w:p w:rsidR="00BD6FE1" w:rsidRPr="00930051" w:rsidRDefault="00BD6FE1" w:rsidP="004537F3">
            <w:pPr>
              <w:keepNext/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E65A9" w:rsidRPr="00930051" w:rsidRDefault="007E65A9" w:rsidP="004537F3">
      <w:pPr>
        <w:keepNext/>
        <w:suppressLineNumbers/>
        <w:jc w:val="both"/>
        <w:rPr>
          <w:rFonts w:ascii="Arial" w:hAnsi="Arial" w:cs="Arial"/>
        </w:rPr>
      </w:pPr>
    </w:p>
    <w:sectPr w:rsidR="007E65A9" w:rsidRPr="00930051" w:rsidSect="0093005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01D91"/>
    <w:rsid w:val="000074EE"/>
    <w:rsid w:val="00014786"/>
    <w:rsid w:val="00025652"/>
    <w:rsid w:val="00037E5E"/>
    <w:rsid w:val="00052D6F"/>
    <w:rsid w:val="00054F48"/>
    <w:rsid w:val="00061870"/>
    <w:rsid w:val="00061A43"/>
    <w:rsid w:val="000628F3"/>
    <w:rsid w:val="00077253"/>
    <w:rsid w:val="0008614F"/>
    <w:rsid w:val="000901FA"/>
    <w:rsid w:val="000A4D47"/>
    <w:rsid w:val="000B1AAC"/>
    <w:rsid w:val="000B3A51"/>
    <w:rsid w:val="000B4A22"/>
    <w:rsid w:val="000B4ED1"/>
    <w:rsid w:val="000C4C63"/>
    <w:rsid w:val="000C6B0F"/>
    <w:rsid w:val="000D2B22"/>
    <w:rsid w:val="000D50CF"/>
    <w:rsid w:val="000D59D7"/>
    <w:rsid w:val="000E135A"/>
    <w:rsid w:val="000E54A3"/>
    <w:rsid w:val="000F18C9"/>
    <w:rsid w:val="001057C6"/>
    <w:rsid w:val="00106738"/>
    <w:rsid w:val="00120450"/>
    <w:rsid w:val="001235CD"/>
    <w:rsid w:val="00145E71"/>
    <w:rsid w:val="00152E56"/>
    <w:rsid w:val="001542FA"/>
    <w:rsid w:val="001676C7"/>
    <w:rsid w:val="00170703"/>
    <w:rsid w:val="00177246"/>
    <w:rsid w:val="00182272"/>
    <w:rsid w:val="001823C1"/>
    <w:rsid w:val="001B0304"/>
    <w:rsid w:val="001B0992"/>
    <w:rsid w:val="001B49D4"/>
    <w:rsid w:val="001B4F3B"/>
    <w:rsid w:val="001B5351"/>
    <w:rsid w:val="001B6C52"/>
    <w:rsid w:val="001D460A"/>
    <w:rsid w:val="001D51B7"/>
    <w:rsid w:val="001D6079"/>
    <w:rsid w:val="001D6C3C"/>
    <w:rsid w:val="001E1AF6"/>
    <w:rsid w:val="001F2B84"/>
    <w:rsid w:val="001F2C17"/>
    <w:rsid w:val="00202D32"/>
    <w:rsid w:val="002051A9"/>
    <w:rsid w:val="002061F9"/>
    <w:rsid w:val="00206343"/>
    <w:rsid w:val="00213317"/>
    <w:rsid w:val="0021583D"/>
    <w:rsid w:val="00231DDB"/>
    <w:rsid w:val="0023394F"/>
    <w:rsid w:val="00235E17"/>
    <w:rsid w:val="002412E3"/>
    <w:rsid w:val="00272CBB"/>
    <w:rsid w:val="00274497"/>
    <w:rsid w:val="00282C7A"/>
    <w:rsid w:val="0029680E"/>
    <w:rsid w:val="002A6011"/>
    <w:rsid w:val="002B01E0"/>
    <w:rsid w:val="002B33AF"/>
    <w:rsid w:val="002B367B"/>
    <w:rsid w:val="002C09B0"/>
    <w:rsid w:val="002C45AE"/>
    <w:rsid w:val="002D46A3"/>
    <w:rsid w:val="002F79AA"/>
    <w:rsid w:val="0031261F"/>
    <w:rsid w:val="00325863"/>
    <w:rsid w:val="003352E1"/>
    <w:rsid w:val="00335CE7"/>
    <w:rsid w:val="00336834"/>
    <w:rsid w:val="003404AD"/>
    <w:rsid w:val="00343BEF"/>
    <w:rsid w:val="003441B6"/>
    <w:rsid w:val="003521BB"/>
    <w:rsid w:val="00356522"/>
    <w:rsid w:val="003619DA"/>
    <w:rsid w:val="00364AC9"/>
    <w:rsid w:val="00374D5B"/>
    <w:rsid w:val="003861CC"/>
    <w:rsid w:val="0039237B"/>
    <w:rsid w:val="003D602A"/>
    <w:rsid w:val="003E06F4"/>
    <w:rsid w:val="003E1448"/>
    <w:rsid w:val="003F0F15"/>
    <w:rsid w:val="00410C3C"/>
    <w:rsid w:val="00411B6B"/>
    <w:rsid w:val="00424548"/>
    <w:rsid w:val="004363C2"/>
    <w:rsid w:val="00436745"/>
    <w:rsid w:val="00437084"/>
    <w:rsid w:val="004444A1"/>
    <w:rsid w:val="004537F3"/>
    <w:rsid w:val="004546B0"/>
    <w:rsid w:val="0045585B"/>
    <w:rsid w:val="00476ECB"/>
    <w:rsid w:val="00485130"/>
    <w:rsid w:val="004942C1"/>
    <w:rsid w:val="004A1A57"/>
    <w:rsid w:val="004A2FDC"/>
    <w:rsid w:val="004A5BB1"/>
    <w:rsid w:val="004A5EC4"/>
    <w:rsid w:val="004A60C6"/>
    <w:rsid w:val="004B2B47"/>
    <w:rsid w:val="004B775C"/>
    <w:rsid w:val="004D1057"/>
    <w:rsid w:val="004D4590"/>
    <w:rsid w:val="004D4AF7"/>
    <w:rsid w:val="004D59F5"/>
    <w:rsid w:val="004D6EF8"/>
    <w:rsid w:val="004D6F28"/>
    <w:rsid w:val="004E32DF"/>
    <w:rsid w:val="004E58F1"/>
    <w:rsid w:val="004E71FA"/>
    <w:rsid w:val="004F1CD0"/>
    <w:rsid w:val="005014FF"/>
    <w:rsid w:val="00503E83"/>
    <w:rsid w:val="005058DA"/>
    <w:rsid w:val="0050661B"/>
    <w:rsid w:val="00520F5E"/>
    <w:rsid w:val="005221F0"/>
    <w:rsid w:val="00523157"/>
    <w:rsid w:val="00542FDF"/>
    <w:rsid w:val="0054764D"/>
    <w:rsid w:val="0055076A"/>
    <w:rsid w:val="00550FDC"/>
    <w:rsid w:val="00554CBF"/>
    <w:rsid w:val="005767B3"/>
    <w:rsid w:val="00577D31"/>
    <w:rsid w:val="00582DD1"/>
    <w:rsid w:val="0058424E"/>
    <w:rsid w:val="005A26ED"/>
    <w:rsid w:val="005B5353"/>
    <w:rsid w:val="005C0B73"/>
    <w:rsid w:val="005C5B9D"/>
    <w:rsid w:val="005C78F2"/>
    <w:rsid w:val="005D5593"/>
    <w:rsid w:val="005D5B52"/>
    <w:rsid w:val="005D5B99"/>
    <w:rsid w:val="005E2DC5"/>
    <w:rsid w:val="006022FF"/>
    <w:rsid w:val="00604709"/>
    <w:rsid w:val="006103DD"/>
    <w:rsid w:val="006150AD"/>
    <w:rsid w:val="006177F5"/>
    <w:rsid w:val="00627FD5"/>
    <w:rsid w:val="006302D0"/>
    <w:rsid w:val="00637FD9"/>
    <w:rsid w:val="006408F3"/>
    <w:rsid w:val="00645648"/>
    <w:rsid w:val="00680EB4"/>
    <w:rsid w:val="00686645"/>
    <w:rsid w:val="00687067"/>
    <w:rsid w:val="0069451F"/>
    <w:rsid w:val="006A3822"/>
    <w:rsid w:val="006A621C"/>
    <w:rsid w:val="006B0B0D"/>
    <w:rsid w:val="006B2350"/>
    <w:rsid w:val="006B2A46"/>
    <w:rsid w:val="006B499F"/>
    <w:rsid w:val="006B6FAD"/>
    <w:rsid w:val="006B7CC1"/>
    <w:rsid w:val="006D7355"/>
    <w:rsid w:val="006E478C"/>
    <w:rsid w:val="006F16E0"/>
    <w:rsid w:val="007147B1"/>
    <w:rsid w:val="0075237F"/>
    <w:rsid w:val="0076432B"/>
    <w:rsid w:val="007672BC"/>
    <w:rsid w:val="00774CCE"/>
    <w:rsid w:val="00775338"/>
    <w:rsid w:val="00781EBE"/>
    <w:rsid w:val="00783A93"/>
    <w:rsid w:val="00784F69"/>
    <w:rsid w:val="007905CB"/>
    <w:rsid w:val="00790724"/>
    <w:rsid w:val="007A458B"/>
    <w:rsid w:val="007A45A3"/>
    <w:rsid w:val="007B1148"/>
    <w:rsid w:val="007B5C4A"/>
    <w:rsid w:val="007C130F"/>
    <w:rsid w:val="007D2424"/>
    <w:rsid w:val="007E39E5"/>
    <w:rsid w:val="007E65A9"/>
    <w:rsid w:val="007F5599"/>
    <w:rsid w:val="00801C7D"/>
    <w:rsid w:val="008046BC"/>
    <w:rsid w:val="008156D4"/>
    <w:rsid w:val="00830948"/>
    <w:rsid w:val="008337F7"/>
    <w:rsid w:val="008416F4"/>
    <w:rsid w:val="00842B6C"/>
    <w:rsid w:val="00845BA3"/>
    <w:rsid w:val="00857960"/>
    <w:rsid w:val="00862191"/>
    <w:rsid w:val="00864DBF"/>
    <w:rsid w:val="008837CE"/>
    <w:rsid w:val="0088785C"/>
    <w:rsid w:val="00890C55"/>
    <w:rsid w:val="008932A2"/>
    <w:rsid w:val="008A09DD"/>
    <w:rsid w:val="008A6284"/>
    <w:rsid w:val="008A6AA9"/>
    <w:rsid w:val="008B77A3"/>
    <w:rsid w:val="008E008A"/>
    <w:rsid w:val="008E3D49"/>
    <w:rsid w:val="008E6396"/>
    <w:rsid w:val="009132AD"/>
    <w:rsid w:val="0092207D"/>
    <w:rsid w:val="00924072"/>
    <w:rsid w:val="00930051"/>
    <w:rsid w:val="009435F1"/>
    <w:rsid w:val="009461FF"/>
    <w:rsid w:val="009527E7"/>
    <w:rsid w:val="009536E6"/>
    <w:rsid w:val="00964B48"/>
    <w:rsid w:val="009736F8"/>
    <w:rsid w:val="009838CD"/>
    <w:rsid w:val="009966C3"/>
    <w:rsid w:val="009A114B"/>
    <w:rsid w:val="009A25C4"/>
    <w:rsid w:val="009A796B"/>
    <w:rsid w:val="009B3A09"/>
    <w:rsid w:val="009B48AC"/>
    <w:rsid w:val="009B6D20"/>
    <w:rsid w:val="009B7DFB"/>
    <w:rsid w:val="009C3474"/>
    <w:rsid w:val="009C65CD"/>
    <w:rsid w:val="009C6805"/>
    <w:rsid w:val="009D6B25"/>
    <w:rsid w:val="009D6D91"/>
    <w:rsid w:val="009E2306"/>
    <w:rsid w:val="009E5BDC"/>
    <w:rsid w:val="009F25DB"/>
    <w:rsid w:val="009F5510"/>
    <w:rsid w:val="009F5AF0"/>
    <w:rsid w:val="00A023C3"/>
    <w:rsid w:val="00A17E87"/>
    <w:rsid w:val="00A22AFE"/>
    <w:rsid w:val="00A30C76"/>
    <w:rsid w:val="00A31429"/>
    <w:rsid w:val="00A35593"/>
    <w:rsid w:val="00A41923"/>
    <w:rsid w:val="00A45149"/>
    <w:rsid w:val="00A637AC"/>
    <w:rsid w:val="00A66503"/>
    <w:rsid w:val="00A80BFF"/>
    <w:rsid w:val="00A826A3"/>
    <w:rsid w:val="00A833D7"/>
    <w:rsid w:val="00A9077B"/>
    <w:rsid w:val="00A967A5"/>
    <w:rsid w:val="00AA1102"/>
    <w:rsid w:val="00AA43F1"/>
    <w:rsid w:val="00AE1AFB"/>
    <w:rsid w:val="00AF0DAB"/>
    <w:rsid w:val="00AF1A13"/>
    <w:rsid w:val="00AF4165"/>
    <w:rsid w:val="00AF6BF7"/>
    <w:rsid w:val="00B12772"/>
    <w:rsid w:val="00B343FE"/>
    <w:rsid w:val="00B37DD7"/>
    <w:rsid w:val="00B44807"/>
    <w:rsid w:val="00B63335"/>
    <w:rsid w:val="00B711C3"/>
    <w:rsid w:val="00B71221"/>
    <w:rsid w:val="00B712BC"/>
    <w:rsid w:val="00B725AE"/>
    <w:rsid w:val="00B74BFC"/>
    <w:rsid w:val="00B813E7"/>
    <w:rsid w:val="00B855F7"/>
    <w:rsid w:val="00BA2B0A"/>
    <w:rsid w:val="00BC0ACD"/>
    <w:rsid w:val="00BC0B2C"/>
    <w:rsid w:val="00BD60A9"/>
    <w:rsid w:val="00BD6FE1"/>
    <w:rsid w:val="00BE52AB"/>
    <w:rsid w:val="00BF06DA"/>
    <w:rsid w:val="00BF192F"/>
    <w:rsid w:val="00BF74EE"/>
    <w:rsid w:val="00C119CC"/>
    <w:rsid w:val="00C313B1"/>
    <w:rsid w:val="00C34324"/>
    <w:rsid w:val="00C523CF"/>
    <w:rsid w:val="00C546AE"/>
    <w:rsid w:val="00C65364"/>
    <w:rsid w:val="00C656D0"/>
    <w:rsid w:val="00C86B5B"/>
    <w:rsid w:val="00C90047"/>
    <w:rsid w:val="00C92FF2"/>
    <w:rsid w:val="00CC5E44"/>
    <w:rsid w:val="00CC7FED"/>
    <w:rsid w:val="00CD72E7"/>
    <w:rsid w:val="00CF2778"/>
    <w:rsid w:val="00CF74FC"/>
    <w:rsid w:val="00D0333C"/>
    <w:rsid w:val="00D305E2"/>
    <w:rsid w:val="00D31412"/>
    <w:rsid w:val="00D33B11"/>
    <w:rsid w:val="00D352CE"/>
    <w:rsid w:val="00D56684"/>
    <w:rsid w:val="00D63FAA"/>
    <w:rsid w:val="00D65DD8"/>
    <w:rsid w:val="00D722B2"/>
    <w:rsid w:val="00D75D3E"/>
    <w:rsid w:val="00D846F8"/>
    <w:rsid w:val="00DA3A17"/>
    <w:rsid w:val="00DB7F00"/>
    <w:rsid w:val="00DC0E5E"/>
    <w:rsid w:val="00E00796"/>
    <w:rsid w:val="00E00BEA"/>
    <w:rsid w:val="00E0521A"/>
    <w:rsid w:val="00E12728"/>
    <w:rsid w:val="00E248AA"/>
    <w:rsid w:val="00E2493F"/>
    <w:rsid w:val="00E419EB"/>
    <w:rsid w:val="00E47FD2"/>
    <w:rsid w:val="00E527A2"/>
    <w:rsid w:val="00E53BCF"/>
    <w:rsid w:val="00E644B7"/>
    <w:rsid w:val="00E7076E"/>
    <w:rsid w:val="00E72B3A"/>
    <w:rsid w:val="00E772A6"/>
    <w:rsid w:val="00E81704"/>
    <w:rsid w:val="00E826D7"/>
    <w:rsid w:val="00E86F1B"/>
    <w:rsid w:val="00E87970"/>
    <w:rsid w:val="00E95B3D"/>
    <w:rsid w:val="00EC6F31"/>
    <w:rsid w:val="00ED3587"/>
    <w:rsid w:val="00EE78A9"/>
    <w:rsid w:val="00EF0188"/>
    <w:rsid w:val="00F06424"/>
    <w:rsid w:val="00F10302"/>
    <w:rsid w:val="00F1039E"/>
    <w:rsid w:val="00F153D3"/>
    <w:rsid w:val="00F260D0"/>
    <w:rsid w:val="00F27FED"/>
    <w:rsid w:val="00F379EF"/>
    <w:rsid w:val="00F44061"/>
    <w:rsid w:val="00F44E92"/>
    <w:rsid w:val="00F505C5"/>
    <w:rsid w:val="00F547A2"/>
    <w:rsid w:val="00F563AD"/>
    <w:rsid w:val="00F56CB0"/>
    <w:rsid w:val="00F66153"/>
    <w:rsid w:val="00F82892"/>
    <w:rsid w:val="00F84E3F"/>
    <w:rsid w:val="00F853CD"/>
    <w:rsid w:val="00F86ABA"/>
    <w:rsid w:val="00F86BAA"/>
    <w:rsid w:val="00FB241D"/>
    <w:rsid w:val="00FB2948"/>
    <w:rsid w:val="00FB4180"/>
    <w:rsid w:val="00FC4B06"/>
    <w:rsid w:val="00FD15CD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Знак Знак"/>
    <w:basedOn w:val="a0"/>
    <w:locked/>
    <w:rsid w:val="00E86F1B"/>
    <w:rPr>
      <w:b/>
      <w:sz w:val="28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6968</Words>
  <Characters>39718</Characters>
  <Application>Microsoft Office Word</Application>
  <DocSecurity>4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2</cp:revision>
  <cp:lastPrinted>2020-01-17T10:50:00Z</cp:lastPrinted>
  <dcterms:created xsi:type="dcterms:W3CDTF">2020-09-10T07:10:00Z</dcterms:created>
  <dcterms:modified xsi:type="dcterms:W3CDTF">2020-09-10T07:10:00Z</dcterms:modified>
</cp:coreProperties>
</file>